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Aragon v. Barbara Terrace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JG</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Leon Aragon ("Client")</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Barbara Terrace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Aragon v. Barbara Terrace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