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Nack v. Commodore COA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EMS</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Water intrusion resulted in mold in Client’s unit. The COA has failed to sufficiently address the issues.</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451E" w:rsidP="0054507B">
            <w:pPr>
              <w:spacing w:afterLines="0" w:after="0"/>
              <w:rPr>
                <w:rFonts w:cs="Times New Roman"/>
                <w:sz w:val="20"/>
                <w:szCs w:val="20"/>
              </w:rPr>
            </w:pPr>
            <w:r>
              <w:rPr>
                <w:rFonts w:cs="Times New Roman"/>
                <w:sz w:val="20"/>
                <w:szCs w:val="20"/>
              </w:rPr>
              <w:t>Daniel Nack</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451E" w:rsidP="0054507B">
            <w:pPr>
              <w:spacing w:afterLines="0" w:after="0"/>
              <w:rPr>
                <w:rFonts w:cs="Times New Roman"/>
                <w:sz w:val="20"/>
                <w:szCs w:val="20"/>
              </w:rPr>
            </w:pPr>
            <w:r>
              <w:rPr>
                <w:rFonts w:cs="Times New Roman"/>
                <w:sz w:val="20"/>
                <w:szCs w:val="20"/>
              </w:rPr>
              <w:t>The Commodore Condominium Apartments, Inc. ("COA")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451E" w:rsidP="0054507B">
            <w:pPr>
              <w:spacing w:afterLines="0" w:after="0"/>
              <w:rPr>
                <w:rFonts w:cs="Times New Roman"/>
                <w:sz w:val="20"/>
                <w:szCs w:val="20"/>
              </w:rPr>
            </w:pPr>
            <w:r>
              <w:rPr>
                <w:rFonts w:cs="Times New Roman"/>
                <w:sz w:val="20"/>
                <w:szCs w:val="20"/>
              </w:rPr>
              <w:t>COA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None at this time.</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None at this time.</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V, Section 4</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w:t>
      </w:r>
      <w:proofErr w:type="spellStart"/>
      <w:r>
        <w:t>IIED</w:t>
      </w:r>
      <w:proofErr w:type="spellEnd"/>
      <w:r>
        <w:t>”)</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proofErr w:type="spellStart"/>
      <w:r w:rsidR="00FB40B1">
        <w:rPr>
          <w:rFonts w:cs="Times New Roman"/>
          <w:bCs/>
          <w:szCs w:val="24"/>
        </w:rPr>
        <w:t>IIED</w:t>
      </w:r>
      <w:proofErr w:type="spellEnd"/>
      <w:r w:rsidR="00FB40B1">
        <w:rPr>
          <w:rFonts w:cs="Times New Roman"/>
          <w:bCs/>
          <w:szCs w:val="24"/>
        </w:rPr>
        <w:t>.</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proofErr w:type="spellStart"/>
      <w:r w:rsidRPr="00F114D6">
        <w:rPr>
          <w:rFonts w:cs="Times New Roman"/>
          <w:bCs/>
          <w:szCs w:val="24"/>
        </w:rPr>
        <w:t>I</w:t>
      </w:r>
      <w:r>
        <w:rPr>
          <w:rFonts w:cs="Times New Roman"/>
          <w:bCs/>
          <w:szCs w:val="24"/>
        </w:rPr>
        <w:t>IED</w:t>
      </w:r>
      <w:proofErr w:type="spellEnd"/>
      <w:r>
        <w:rPr>
          <w:rFonts w:cs="Times New Roman"/>
          <w:bCs/>
          <w:szCs w:val="24"/>
        </w:rPr>
        <w:t xml:space="preserve">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 xml:space="preserve">The statute of limitations for </w:t>
      </w:r>
      <w:proofErr w:type="spellStart"/>
      <w:r w:rsidR="00137322">
        <w:rPr>
          <w:rFonts w:cs="Times New Roman"/>
          <w:bCs/>
          <w:szCs w:val="24"/>
        </w:rPr>
        <w:t>IIED</w:t>
      </w:r>
      <w:proofErr w:type="spellEnd"/>
      <w:r w:rsidR="00137322">
        <w:rPr>
          <w:rFonts w:cs="Times New Roman"/>
          <w:bCs/>
          <w:szCs w:val="24"/>
        </w:rPr>
        <w:t xml:space="preserve">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proofErr w:type="spellStart"/>
      <w:r>
        <w:rPr>
          <w:rFonts w:cs="Times New Roman"/>
          <w:bCs/>
          <w:i/>
          <w:iCs/>
          <w:szCs w:val="24"/>
          <w:highlight w:val="green"/>
        </w:rPr>
        <w:t>IIED</w:t>
      </w:r>
      <w:proofErr w:type="spellEnd"/>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Nack v. Commodore COA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