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Industrial Properties</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352D3A" w:rsidP="00F25E78">
      <w:pPr>
        <w:spacing w:after="0" w:line="240" w:lineRule="auto"/>
        <w:jc w:val="center"/>
        <w:rPr>
          <w:rFonts w:ascii="Cormorant Garamond" w:hAnsi="Cormorant Garamond"/>
          <w:sz w:val="20"/>
          <w:szCs w:val="20"/>
        </w:rPr>
      </w:pPr>
      <w:r>
        <w:rPr>
          <w:rFonts w:ascii="Cormorant Garamond" w:hAnsi="Cormorant Garamond"/>
          <w:sz w:val="20"/>
          <w:szCs w:val="20"/>
        </w:rPr>
        <w:t>32444 Pine Ave.</w:t>
      </w:r>
    </w:p>
    <w:p w14:paraId="5E43E091" w14:textId="77777777" w:rsidR="00F25E78" w:rsidRDefault="00352D3A" w:rsidP="00F25E78">
      <w:pPr>
        <w:spacing w:after="0" w:line="240" w:lineRule="auto"/>
        <w:jc w:val="center"/>
        <w:rPr>
          <w:rFonts w:ascii="Cormorant Garamond" w:hAnsi="Cormorant Garamond"/>
          <w:sz w:val="20"/>
          <w:szCs w:val="20"/>
        </w:rPr>
      </w:pPr>
      <w:r>
        <w:rPr>
          <w:rFonts w:ascii="Cormorant Garamond" w:hAnsi="Cormorant Garamond"/>
          <w:sz w:val="20"/>
          <w:szCs w:val="20"/>
        </w:rPr>
        <w:t>Long Beach, CA 90807</w:t>
      </w:r>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352D3A" w:rsidP="003C4999">
      <w:pPr>
        <w:spacing w:after="0" w:line="240" w:lineRule="auto"/>
        <w:jc w:val="center"/>
        <w:rPr>
          <w:rFonts w:ascii="Cormorant Garamond" w:hAnsi="Cormorant Garamond"/>
          <w:sz w:val="20"/>
          <w:szCs w:val="20"/>
        </w:rPr>
      </w:pPr>
      <w:r>
        <w:rPr>
          <w:rFonts w:ascii="Cormorant Garamond" w:hAnsi="Cormorant Garamond"/>
          <w:sz w:val="20"/>
          <w:szCs w:val="20"/>
        </w:rPr>
        <w:t>8754 Apple Ave.</w:t>
      </w:r>
    </w:p>
    <w:p w14:paraId="6DC87CDA" w14:textId="77777777" w:rsidR="003C4999" w:rsidRDefault="00352D3A" w:rsidP="003C4999">
      <w:pPr>
        <w:spacing w:after="0" w:line="240" w:lineRule="auto"/>
        <w:jc w:val="center"/>
        <w:rPr>
          <w:rFonts w:ascii="Cormorant Garamond" w:hAnsi="Cormorant Garamond"/>
          <w:sz w:val="20"/>
          <w:szCs w:val="20"/>
        </w:rPr>
      </w:pPr>
      <w:r>
        <w:rPr>
          <w:rFonts w:ascii="Cormorant Garamond" w:hAnsi="Cormorant Garamond"/>
          <w:sz w:val="20"/>
          <w:szCs w:val="20"/>
        </w:rPr>
        <w:t>Long Beach, CA 90807</w:t>
      </w:r>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6A80F704" w14:textId="1E246A38" w:rsidR="003C4999" w:rsidRPr="005D0C30" w:rsidRDefault="00352D3A" w:rsidP="003C4999">
      <w:pPr>
        <w:spacing w:after="0" w:line="240" w:lineRule="auto"/>
        <w:jc w:val="center"/>
        <w:rPr>
          <w:rFonts w:ascii="Cormorant Garamond" w:hAnsi="Cormorant Garamond"/>
          <w:sz w:val="20"/>
          <w:szCs w:val="20"/>
        </w:rPr>
      </w:pPr>
      <w:r>
        <w:rPr>
          <w:rFonts w:ascii="Cormorant Garamond" w:hAnsi="Cormorant Garamond"/>
          <w:sz w:val="20"/>
          <w:szCs w:val="20"/>
        </w:rPr>
        <w:t>13453 Main St.</w:t>
      </w:r>
    </w:p>
    <w:p w14:paraId="542CD185" w14:textId="77777777" w:rsidR="003C4999" w:rsidRDefault="00352D3A" w:rsidP="00F25E78">
      <w:pPr>
        <w:spacing w:after="0" w:line="240" w:lineRule="auto"/>
        <w:jc w:val="center"/>
        <w:rPr>
          <w:rFonts w:ascii="Cormorant Garamond" w:hAnsi="Cormorant Garamond"/>
          <w:sz w:val="20"/>
          <w:szCs w:val="20"/>
        </w:rPr>
      </w:pPr>
      <w:r>
        <w:rPr>
          <w:rFonts w:ascii="Cormorant Garamond" w:hAnsi="Cormorant Garamond"/>
          <w:sz w:val="20"/>
          <w:szCs w:val="20"/>
        </w:rPr>
        <w:t>Long Beach, CA 90807</w:t>
      </w:r>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r w:rsidRPr="00D278D0">
        <w:rPr>
          <w:rFonts w:ascii="Cormorant Garamond" w:hAnsi="Cormorant Garamond" w:cs="Times New Roman"/>
          <w:sz w:val="20"/>
          <w:szCs w:val="20"/>
        </w:rPr>
        <w:t>once every month</w:t>
      </w:r>
      <w:r w:rsidRPr="00D278D0">
        <w:rPr>
          <w:rFonts w:ascii="Cormorant Garamond" w:hAnsi="Cormorant Garamond" w:cs="Times New Roman"/>
          <w:sz w:val="20"/>
          <w:szCs w:val="20"/>
        </w:rPr>
        <w:t>; (b) Property #2—</w:t>
      </w:r>
      <w:r w:rsidRPr="00D278D0">
        <w:rPr>
          <w:rFonts w:ascii="Cormorant Garamond" w:hAnsi="Cormorant Garamond" w:cs="Times New Roman"/>
          <w:sz w:val="20"/>
          <w:szCs w:val="20"/>
        </w:rPr>
        <w:t>once every two weeks</w:t>
      </w:r>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r w:rsidR="00D762C7" w:rsidRPr="00D278D0">
        <w:rPr>
          <w:rFonts w:ascii="Cormorant Garamond" w:hAnsi="Cormorant Garamond" w:cs="Times New Roman"/>
          <w:sz w:val="20"/>
          <w:szCs w:val="20"/>
        </w:rPr>
        <w:t>once every six months</w:t>
      </w:r>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r>
        <w:rPr>
          <w:rFonts w:ascii="Cormorant Garamond" w:hAnsi="Cormorant Garamond" w:cs="Times New Roman"/>
          <w:b/>
          <w:bCs/>
          <w:sz w:val="20"/>
          <w:szCs w:val="20"/>
          <w:shd w:val="clear" w:color="auto" w:fill="C6D9F1" w:themeFill="text2" w:themeFillTint="33"/>
        </w:rPr>
        <w:t>6770</w:t>
      </w:r>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r w:rsidR="00F079A0">
        <w:rPr>
          <w:rFonts w:ascii="Cormorant Garamond" w:hAnsi="Cormorant Garamond" w:cs="Times New Roman"/>
          <w:sz w:val="20"/>
          <w:szCs w:val="20"/>
        </w:rPr>
        <w:t>one of Customer’s Properties.</w:t>
      </w:r>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ECBA61B"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Damage to Elements</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r w:rsidR="00A739F9">
        <w:rPr>
          <w:rFonts w:ascii="Cormorant Garamond" w:hAnsi="Cormorant Garamond" w:cs="Times New Roman"/>
          <w:sz w:val="20"/>
          <w:szCs w:val="20"/>
        </w:rPr>
        <w:t>Properties</w:t>
      </w:r>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52D24E2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w:t>
      </w:r>
      <w:r w:rsidRPr="00E142B8">
        <w:rPr>
          <w:rFonts w:ascii="Cormorant Garamond" w:hAnsi="Cormorant Garamond"/>
          <w:sz w:val="20"/>
          <w:szCs w:val="20"/>
        </w:rPr>
        <w:t xml:space="preserve">. </w:t>
      </w:r>
      <w:r>
        <w:rPr>
          <w:rFonts w:ascii="Cormorant Garamond" w:hAnsi="Cormorant Garamond"/>
          <w:sz w:val="20"/>
          <w:szCs w:val="20"/>
        </w:rPr>
        <w:t>***</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52D3A"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6AF01D22" w14:textId="77777777" w:rsidR="002B56F0" w:rsidRPr="005D0C30" w:rsidRDefault="00352D3A" w:rsidP="002B56F0">
      <w:pPr>
        <w:spacing w:after="0" w:line="240" w:lineRule="auto"/>
        <w:ind w:left="2880"/>
        <w:rPr>
          <w:rFonts w:ascii="Cormorant Garamond" w:hAnsi="Cormorant Garamond"/>
          <w:sz w:val="20"/>
          <w:szCs w:val="20"/>
        </w:rPr>
      </w:pPr>
      <w:r>
        <w:rPr>
          <w:rFonts w:ascii="Cormorant Garamond" w:hAnsi="Cormorant Garamond"/>
          <w:sz w:val="20"/>
          <w:szCs w:val="20"/>
        </w:rPr>
        <w:t>32444 Pine Ave.</w:t>
      </w:r>
    </w:p>
    <w:p w14:paraId="189A98CA" w14:textId="77777777" w:rsidR="002B56F0" w:rsidRDefault="00352D3A" w:rsidP="002B56F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2213A790" w14:textId="3CC70B26" w:rsidR="002B56F0" w:rsidRPr="002B56F0" w:rsidRDefault="00352D3A"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test@test.com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3,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352D3A" w:rsidP="006D1B1D">
            <w:pPr>
              <w:ind w:left="340"/>
              <w:rPr>
                <w:rFonts w:ascii="Cormorant Garamond" w:hAnsi="Cormorant Garamond"/>
                <w:sz w:val="20"/>
                <w:szCs w:val="20"/>
              </w:rPr>
            </w:pPr>
          </w:p>
        </w:tc>
        <w:tc>
          <w:tcPr>
            <w:tcW w:w="4680" w:type="dxa"/>
          </w:tcPr>
          <w:p w14:paraId="054508AD" w14:textId="113C6253" w:rsidR="00BA082D" w:rsidRPr="00536F76" w:rsidRDefault="00352D3A" w:rsidP="00D13BE5">
            <w:pPr>
              <w:rPr>
                <w:rFonts w:ascii="Cormorant Garamond" w:hAnsi="Cormorant Garamond"/>
                <w:b/>
                <w:bCs/>
                <w:sz w:val="20"/>
                <w:szCs w:val="20"/>
              </w:rPr>
            </w:pPr>
            <w:r>
              <w:rPr>
                <w:rFonts w:ascii="Cormorant Garamond" w:hAnsi="Cormorant Garamond"/>
                <w:b/>
                <w:bCs/>
                <w:sz w:val="20"/>
                <w:szCs w:val="20"/>
              </w:rPr>
              <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12</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793</cp:revision>
  <cp:lastPrinted>2023-03-15T16:38:00Z</cp:lastPrinted>
  <dcterms:created xsi:type="dcterms:W3CDTF">2022-05-13T13:54:00Z</dcterms:created>
  <dcterms:modified xsi:type="dcterms:W3CDTF">2024-02-09T15:39:00Z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