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355574"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35557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35557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355574"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355574"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355574"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355574"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355574"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355574"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355574"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355574"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355574"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355574"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355574"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355574"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355574"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355574"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355574"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355574"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05024C3F"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of materials, furnishings, or any other items selected for the Project.</w:t>
      </w:r>
    </w:p>
    <w:p w14:paraId="243DD667"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355574"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355574"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Pr="00FD1ED8" w:rsidRDefault="00355574"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B4DA69C" w14:textId="77777777" w:rsidR="00A03DC2" w:rsidRPr="00FD1ED8" w:rsidRDefault="00355574" w:rsidP="00A03DC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15E3FC" w:rsidR="00A03DC2" w:rsidRDefault="00A03DC2" w:rsidP="00A03DC2">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w:t>
      </w:r>
      <w:r w:rsidR="00FD1ED8">
        <w:rPr>
          <w:rFonts w:ascii="Cormorant Garamond" w:hAnsi="Cormorant Garamond" w:cs="Times New Roman"/>
          <w:sz w:val="20"/>
          <w:szCs w:val="20"/>
        </w:rPr>
        <w:lastRenderedPageBreak/>
        <w:t>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55574" w:rsidP="00A03DC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Content>
          <w:r w:rsidRPr="007F3488">
            <w:rPr>
              <w:rFonts w:eastAsia="Times New Roman" w:cs="Times New Roman"/>
              <w:color w:val="CCCCCC"/>
              <w:szCs w:val="24"/>
            </w:rPr>
            <w:t>###</w:t>
          </w:r>
        </w:sdtContent>
      </w:sdt>
    </w:p>
    <w:p w14:paraId="4AFF2D5D" w14:textId="4206E8B2" w:rsidR="00355574" w:rsidRDefault="00355574" w:rsidP="00A03DC2">
      <w:pPr>
        <w:spacing w:after="0" w:line="240" w:lineRule="auto"/>
        <w:ind w:left="216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r w:rsidRPr="00355574">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project_mgt</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minimum</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A67F59"/>
              <w:sz w:val="20"/>
              <w:szCs w:val="20"/>
            </w:rPr>
            <w:t>==</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355574">
            <w:rPr>
              <w:rFonts w:ascii="Cormorant Garamond" w:hAnsi="Cormorant Garamond" w:cs="Times New Roman"/>
              <w:color w:val="5F6364"/>
              <w:sz w:val="20"/>
              <w:szCs w:val="20"/>
            </w:rPr>
            <w:t>"</w:t>
          </w:r>
          <w:r>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2F66073B" w:rsidR="000461B6" w:rsidRPr="00AA5A79" w:rsidRDefault="000461B6" w:rsidP="00A03DC2">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14814220"/>
          <w:placeholder>
            <w:docPart w:val="60D36E56BCAF4A3289338E9A1D77A79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81083374"/>
          <w:placeholder>
            <w:docPart w:val="7E206F251C8D4AB59D7E9AC6B8F76EFB"/>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86351603"/>
          <w:placeholder>
            <w:docPart w:val="EDDDD5AF1647495F9517432D2446D40E"/>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82014348"/>
          <w:placeholder>
            <w:docPart w:val="B21F15AB64484881B662F8B212FB370E"/>
          </w:placeholder>
          <w15:color w:val="23D160"/>
          <w15:appearance w15:val="tags"/>
        </w:sdtPr>
        <w:sdtContent>
          <w:r w:rsidRPr="007F3488">
            <w:rPr>
              <w:rFonts w:eastAsia="Times New Roman" w:cs="Times New Roman"/>
              <w:color w:val="CCCCCC"/>
              <w:szCs w:val="24"/>
            </w:rPr>
            <w:t>###</w:t>
          </w:r>
        </w:sdtContent>
      </w:sdt>
    </w:p>
    <w:p w14:paraId="2FE94F0D" w14:textId="08850C8D" w:rsidR="00F2529C" w:rsidRDefault="00355574" w:rsidP="00ED130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 xml:space="preserve">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w:t>
      </w:r>
      <w:r w:rsidR="006A1456" w:rsidRPr="007B2531">
        <w:rPr>
          <w:rFonts w:ascii="Cormorant Garamond" w:hAnsi="Cormorant Garamond" w:cs="Times New Roman"/>
          <w:sz w:val="20"/>
          <w:szCs w:val="20"/>
        </w:rPr>
        <w:lastRenderedPageBreak/>
        <w:t>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xml:space="preserve">. Items sourced through Rosemary Road’s trade resources not only help to ensure the best quality and value available under Client’s budget, but are competitive with retail pricing. If Rosemary Road’s pricing for a specific item is higher than the retail price for </w:t>
      </w:r>
      <w:r w:rsidRPr="006E1E29">
        <w:rPr>
          <w:rFonts w:ascii="Cormorant Garamond" w:hAnsi="Cormorant Garamond" w:cs="Times New Roman"/>
          <w:sz w:val="20"/>
          <w:szCs w:val="20"/>
          <w:highlight w:val="yellow"/>
        </w:rPr>
        <w:lastRenderedPageBreak/>
        <w:t>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355574"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55574"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55574"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 xml:space="preserve">Client further acknowledges that any </w:t>
      </w:r>
      <w:r>
        <w:rPr>
          <w:rFonts w:ascii="Cormorant Garamond" w:hAnsi="Cormorant Garamond" w:cs="Times New Roman"/>
          <w:sz w:val="20"/>
          <w:szCs w:val="20"/>
        </w:rPr>
        <w:lastRenderedPageBreak/>
        <w:t>estimates that Rosemary Road does provide Client as to the completion of one or more phases of the Project are merely estimates, and must not be relied upon.</w:t>
      </w:r>
    </w:p>
    <w:p w14:paraId="47FF2D0D" w14:textId="4E528121" w:rsidR="003412D9" w:rsidRDefault="00355574"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355574"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355574"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w:t>
      </w:r>
      <w:r w:rsidR="00D73C41" w:rsidRPr="00D73C41">
        <w:rPr>
          <w:rFonts w:ascii="Cormorant Garamond" w:hAnsi="Cormorant Garamond" w:cs="Times New Roman"/>
          <w:sz w:val="20"/>
          <w:szCs w:val="20"/>
        </w:rPr>
        <w:lastRenderedPageBreak/>
        <w:t xml:space="preserve">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55574"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5557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5557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55574"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 xml:space="preserve">(i) conflict with, violate, result in a breach of, result in a termination or cancellation of, or constitute a default in or under any other agreement to which either is </w:t>
      </w:r>
      <w:r w:rsidRPr="00B01A75">
        <w:rPr>
          <w:rFonts w:ascii="Cormorant Garamond" w:hAnsi="Cormorant Garamond" w:cs="Times New Roman"/>
          <w:sz w:val="20"/>
          <w:szCs w:val="20"/>
        </w:rPr>
        <w:lastRenderedPageBreak/>
        <w:t>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35557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xml:space="preserve">, a Managing </w:t>
            </w:r>
            <w:r w:rsidR="00162537" w:rsidRPr="00162537">
              <w:rPr>
                <w:rFonts w:ascii="Cormorant Garamond" w:hAnsi="Cormorant Garamond" w:cs="Times New Roman"/>
                <w:sz w:val="20"/>
                <w:szCs w:val="20"/>
              </w:rPr>
              <w:lastRenderedPageBreak/>
              <w:t>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35557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
      <w:docPartPr>
        <w:name w:val="60D36E56BCAF4A3289338E9A1D77A791"/>
        <w:category>
          <w:name w:val="General"/>
          <w:gallery w:val="placeholder"/>
        </w:category>
        <w:types>
          <w:type w:val="bbPlcHdr"/>
        </w:types>
        <w:behaviors>
          <w:behavior w:val="content"/>
        </w:behaviors>
        <w:guid w:val="{C67039AB-C2E5-4599-99A4-15B22B757D7A}"/>
      </w:docPartPr>
      <w:docPartBody>
        <w:p w:rsidR="003F2A90" w:rsidRDefault="003F2A90" w:rsidP="003F2A90">
          <w:pPr>
            <w:pStyle w:val="60D36E56BCAF4A3289338E9A1D77A791"/>
          </w:pPr>
          <w:r w:rsidRPr="00404A3B">
            <w:rPr>
              <w:rStyle w:val="PlaceholderText"/>
            </w:rPr>
            <w:t>Click or tap here to enter text.</w:t>
          </w:r>
        </w:p>
      </w:docPartBody>
    </w:docPart>
    <w:docPart>
      <w:docPartPr>
        <w:name w:val="7E206F251C8D4AB59D7E9AC6B8F76EFB"/>
        <w:category>
          <w:name w:val="General"/>
          <w:gallery w:val="placeholder"/>
        </w:category>
        <w:types>
          <w:type w:val="bbPlcHdr"/>
        </w:types>
        <w:behaviors>
          <w:behavior w:val="content"/>
        </w:behaviors>
        <w:guid w:val="{898B2CFE-F92B-464B-B8C5-6BD9DB6CC558}"/>
      </w:docPartPr>
      <w:docPartBody>
        <w:p w:rsidR="003F2A90" w:rsidRDefault="003F2A90" w:rsidP="003F2A90">
          <w:pPr>
            <w:pStyle w:val="7E206F251C8D4AB59D7E9AC6B8F76EFB"/>
          </w:pPr>
          <w:r w:rsidRPr="00F722FF">
            <w:rPr>
              <w:rStyle w:val="PlaceholderText"/>
            </w:rPr>
            <w:t>Click or tap here to enter text.</w:t>
          </w:r>
        </w:p>
      </w:docPartBody>
    </w:docPart>
    <w:docPart>
      <w:docPartPr>
        <w:name w:val="EDDDD5AF1647495F9517432D2446D40E"/>
        <w:category>
          <w:name w:val="General"/>
          <w:gallery w:val="placeholder"/>
        </w:category>
        <w:types>
          <w:type w:val="bbPlcHdr"/>
        </w:types>
        <w:behaviors>
          <w:behavior w:val="content"/>
        </w:behaviors>
        <w:guid w:val="{672CBC42-FAC7-4B17-9E1D-CA572D855B17}"/>
      </w:docPartPr>
      <w:docPartBody>
        <w:p w:rsidR="003F2A90" w:rsidRDefault="003F2A90" w:rsidP="003F2A90">
          <w:pPr>
            <w:pStyle w:val="EDDDD5AF1647495F9517432D2446D40E"/>
          </w:pPr>
          <w:r w:rsidRPr="00404A3B">
            <w:rPr>
              <w:rStyle w:val="PlaceholderText"/>
            </w:rPr>
            <w:t>Click or tap here to enter text.</w:t>
          </w:r>
        </w:p>
      </w:docPartBody>
    </w:docPart>
    <w:docPart>
      <w:docPartPr>
        <w:name w:val="B21F15AB64484881B662F8B212FB370E"/>
        <w:category>
          <w:name w:val="General"/>
          <w:gallery w:val="placeholder"/>
        </w:category>
        <w:types>
          <w:type w:val="bbPlcHdr"/>
        </w:types>
        <w:behaviors>
          <w:behavior w:val="content"/>
        </w:behaviors>
        <w:guid w:val="{E8FAB1A2-DE6B-418A-B20D-94D88489ADF4}"/>
      </w:docPartPr>
      <w:docPartBody>
        <w:p w:rsidR="003F2A90" w:rsidRDefault="003F2A90" w:rsidP="003F2A90">
          <w:pPr>
            <w:pStyle w:val="B21F15AB64484881B662F8B212FB370E"/>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3F2A90"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3F2A90" w:rsidRDefault="003F2A90" w:rsidP="003F2A90">
          <w:pPr>
            <w:pStyle w:val="688666C6601141409E66751695F1F99D"/>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60D36E56BCAF4A3289338E9A1D77A791">
    <w:name w:val="60D36E56BCAF4A3289338E9A1D77A791"/>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7E206F251C8D4AB59D7E9AC6B8F76EFB">
    <w:name w:val="7E206F251C8D4AB59D7E9AC6B8F76EFB"/>
    <w:rsid w:val="003F2A9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EDDDD5AF1647495F9517432D2446D40E">
    <w:name w:val="EDDDD5AF1647495F9517432D2446D40E"/>
    <w:rsid w:val="003F2A90"/>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B21F15AB64484881B662F8B212FB370E">
    <w:name w:val="B21F15AB64484881B662F8B212FB370E"/>
    <w:rsid w:val="003F2A90"/>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14</Pages>
  <Words>7570</Words>
  <Characters>43154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53</cp:revision>
  <cp:lastPrinted>2023-03-15T16:38:00Z</cp:lastPrinted>
  <dcterms:created xsi:type="dcterms:W3CDTF">2024-02-06T16:11:00Z</dcterms:created>
  <dcterms:modified xsi:type="dcterms:W3CDTF">2024-04-22T16:12:00Z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