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C27F5C"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C27F5C"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C27F5C"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C27F5C"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C27F5C"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C27F5C"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C27F5C"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C27F5C"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C27F5C"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C27F5C"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C27F5C"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C27F5C"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C27F5C"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C27F5C"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0"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0"/>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C27F5C"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C27F5C"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Content>
          <w:r w:rsidR="00C27F5C" w:rsidRPr="00066FCC">
            <w:rPr>
              <w:rFonts w:eastAsia="Times New Roman"/>
              <w:color w:val="167DF0"/>
            </w:rPr>
            <w:t xml:space="preserve">{{ </w:t>
          </w:r>
          <w:proofErr w:type="spellStart"/>
          <w:r w:rsidR="00C27F5C" w:rsidRPr="00066FCC">
            <w:rPr>
              <w:rFonts w:eastAsia="Times New Roman"/>
              <w:color w:val="167DF0"/>
            </w:rPr>
            <w:t>text_hr_person</w:t>
          </w:r>
          <w:proofErr w:type="spellEnd"/>
          <w:r w:rsidR="00C27F5C" w:rsidRPr="00066FCC">
            <w:rPr>
              <w:rFonts w:eastAsia="Times New Roman"/>
              <w:color w:val="167DF0"/>
            </w:rPr>
            <w:t xml:space="preserve">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C27F5C"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C27F5C"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C27F5C"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C27F5C"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C27F5C"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C27F5C"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C27F5C"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C27F5C"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C27F5C"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C27F5C"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C27F5C"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C27F5C"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C27F5C"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C27F5C"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C27F5C"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C27F5C"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C27F5C"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C27F5C"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C27F5C"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C27F5C"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C27F5C"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1"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1"/>
    </w:p>
    <w:p w14:paraId="69951CBB" w14:textId="2ABFAFDB" w:rsidR="000A54F9" w:rsidRPr="00066FCC" w:rsidRDefault="00C27F5C"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C27F5C"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2"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2"/>
    </w:p>
    <w:p w14:paraId="64270371" w14:textId="7259115C" w:rsidR="000A54F9" w:rsidRPr="00066FCC" w:rsidRDefault="00C27F5C"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3" w:name="_Hlk480787707"/>
    <w:p w14:paraId="38301EA2" w14:textId="3F8CD378" w:rsidR="001F4D77" w:rsidRPr="00066FCC" w:rsidRDefault="00C27F5C"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C27F5C"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C27F5C"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3"/>
    </w:p>
    <w:p w14:paraId="34709045" w14:textId="24AC705D" w:rsidR="000A54F9" w:rsidRPr="00066FCC" w:rsidRDefault="00C27F5C"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C27F5C"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C27F5C"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C27F5C"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4" w:name="_Hlk480976378"/>
    <w:p w14:paraId="48667400" w14:textId="7008B142" w:rsidR="00D97233" w:rsidRPr="00066FCC" w:rsidRDefault="00C27F5C"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4"/>
      <w:r w:rsidRPr="00066FCC">
        <w:t xml:space="preserve">. </w:t>
      </w:r>
    </w:p>
    <w:bookmarkStart w:id="5" w:name="_Hlk480788950"/>
    <w:p w14:paraId="30C82B47" w14:textId="77777777" w:rsidR="00D97233" w:rsidRPr="00066FCC" w:rsidRDefault="00C27F5C"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5"/>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C27F5C"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29577082" w:rsidR="00724D49" w:rsidRPr="00066FCC" w:rsidRDefault="00724D49" w:rsidP="00D97233">
      <w:pPr>
        <w:spacing w:after="264"/>
      </w:pPr>
      <w:r w:rsidRPr="00066FCC">
        <w:t xml:space="preserve">In the event </w:t>
      </w:r>
      <w:r w:rsidR="00CD400C" w:rsidRPr="00066FCC">
        <w:t xml:space="preserve">that </w:t>
      </w:r>
      <w:r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C27F5C"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C27F5C"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303BE471" w:rsidR="00724D49" w:rsidRPr="00066FCC" w:rsidRDefault="00D97233" w:rsidP="00D97233">
      <w:pPr>
        <w:spacing w:after="264"/>
      </w:pPr>
      <w:r w:rsidRPr="00066FCC">
        <w:t xml:space="preserve"> </w:t>
      </w:r>
      <w:r w:rsidR="00724D49" w:rsidRPr="00066FCC">
        <w:t xml:space="preserve">In the </w:t>
      </w:r>
      <w:r w:rsidR="003A4BFF" w:rsidRPr="00066FCC">
        <w:t>event that 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C27F5C"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C27F5C"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066FCC">
            <w:rPr>
              <w:rStyle w:val="property1"/>
              <w:rFonts w:eastAsia="Times New Roman"/>
            </w:rPr>
            <w:t>yn_reimburses_for_mobile_usage</w:t>
          </w:r>
          <w:proofErr w:type="spellEnd"/>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C27F5C"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C27F5C"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C27F5C"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C27F5C"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C27F5C"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C27F5C"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C27F5C" w:rsidP="005414D3">
      <w:pPr>
        <w:spacing w:after="264"/>
      </w:pPr>
      <w:sdt>
        <w:sdtPr>
          <w:alias w:val="Show If"/>
          <w:tag w:val="FlowConditionShowIf"/>
          <w:id w:val="-1804373469"/>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C27F5C"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C27F5C"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C27F5C"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C27F5C"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C27F5C"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C27F5C"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C27F5C"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C27F5C"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C27F5C"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C27F5C"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C27F5C"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C27F5C"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C27F5C"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C27F5C"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C27F5C"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C27F5C"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6" w:name="_Hlk31628056"/>
    <w:p w14:paraId="33A31FCB" w14:textId="6AAE1622" w:rsidR="00CD549A" w:rsidRPr="00066FCC" w:rsidRDefault="00C27F5C"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6"/>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C27F5C"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C27F5C"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C27F5C"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C27F5C"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C27F5C"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7" w:name="_Hlk480871510"/>
    <w:p w14:paraId="68316E86" w14:textId="58E44ADD" w:rsidR="0095457D" w:rsidRPr="00066FCC" w:rsidRDefault="00C27F5C"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7"/>
    </w:p>
    <w:p w14:paraId="3936EB11" w14:textId="77777777" w:rsidR="0095457D" w:rsidRPr="00066FCC" w:rsidRDefault="0095457D" w:rsidP="0095457D">
      <w:pPr>
        <w:spacing w:after="264"/>
      </w:pPr>
      <w:bookmarkStart w:id="8"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8"/>
    </w:p>
    <w:p w14:paraId="44E5DE92" w14:textId="11A9FAE7" w:rsidR="00901B1F" w:rsidRPr="00066FCC" w:rsidRDefault="00C27F5C"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C27F5C"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9"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9"/>
    </w:p>
    <w:p w14:paraId="5E7DAA49" w14:textId="3E0E6CA6" w:rsidR="00CD42F3" w:rsidRPr="00066FCC" w:rsidRDefault="00C27F5C"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C27F5C"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0"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0"/>
    </w:p>
    <w:p w14:paraId="7687AED9" w14:textId="426F0263" w:rsidR="00680BA7" w:rsidRPr="00066FCC" w:rsidRDefault="00C27F5C"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C27F5C"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C27F5C"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C27F5C"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1"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1"/>
      <w:r w:rsidRPr="00066FCC">
        <w:t>.</w:t>
      </w:r>
    </w:p>
    <w:p w14:paraId="71F9BC9E" w14:textId="1617A677" w:rsidR="009565CB" w:rsidRPr="00066FCC" w:rsidRDefault="00C27F5C"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C27F5C"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C27F5C"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C27F5C"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C27F5C"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C27F5C"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C27F5C"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C27F5C"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C27F5C"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C27F5C"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C27F5C"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C27F5C"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C27F5C"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C27F5C"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C27F5C"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C27F5C"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C27F5C"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C27F5C"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C27F5C"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2" w:name="_Hlk31964435"/>
      <w:r w:rsidRPr="00066FCC">
        <w:t>If you provide reasonable advance notice to</w:t>
      </w:r>
      <w:bookmarkEnd w:id="12"/>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C27F5C"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C27F5C"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C27F5C"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C27F5C"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C27F5C"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C27F5C"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C27F5C"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C27F5C"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C27F5C"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C27F5C"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C27F5C"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C27F5C"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C27F5C"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C27F5C"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C27F5C"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C27F5C"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C27F5C"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C27F5C"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C27F5C"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C27F5C"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C27F5C"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C27F5C"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C27F5C"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C27F5C"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C27F5C"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C27F5C"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C27F5C"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C27F5C"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3" w:name="_Hlk480956183"/>
    <w:p w14:paraId="449E58AC" w14:textId="0DE6EF02" w:rsidR="00575D0E" w:rsidRPr="00066FCC" w:rsidRDefault="00C27F5C"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C27F5C"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C27F5C"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C27F5C"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C27F5C"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C27F5C"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C27F5C"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3"/>
    </w:p>
    <w:p w14:paraId="4E5E57E1" w14:textId="77777777" w:rsidR="00546B5E" w:rsidRPr="00066FCC" w:rsidRDefault="00C27F5C"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C27F5C"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C27F5C"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C27F5C"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C27F5C"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C27F5C"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4"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4"/>
    </w:p>
    <w:p w14:paraId="32D03154" w14:textId="77777777" w:rsidR="00F20378" w:rsidRPr="00066FCC" w:rsidRDefault="00C27F5C"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C27F5C"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5"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5"/>
      <w:r w:rsidRPr="00066FCC">
        <w:t xml:space="preserve">. </w:t>
      </w:r>
    </w:p>
    <w:p w14:paraId="5383E9C9" w14:textId="06ACB743" w:rsidR="00064D02" w:rsidRPr="00066FCC" w:rsidRDefault="00C27F5C"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C27F5C"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6"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6"/>
    <w:p w14:paraId="72FD4902" w14:textId="7C26E2CA" w:rsidR="00E26092" w:rsidRPr="00066FCC" w:rsidRDefault="00C27F5C"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7" w:name="_Hlk31016867"/>
      <w:r w:rsidRPr="00066FCC">
        <w:t>While organ and bone marrow donor leave shall run concurrently with leave under the Family and Medical Leave Act, it does not run concurrently with leave under the California Family Rights Act.</w:t>
      </w:r>
      <w:bookmarkEnd w:id="17"/>
    </w:p>
    <w:p w14:paraId="6B9FCC17" w14:textId="2AD1E76C" w:rsidR="00E26092" w:rsidRPr="00066FCC" w:rsidRDefault="00C27F5C"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C27F5C"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4E072CF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 xml:space="preserve">FMLA, CFRA, </w:t>
      </w:r>
      <w:r w:rsidR="00293595" w:rsidRPr="00066FCC">
        <w:t>and</w:t>
      </w:r>
      <w:r w:rsidR="00D33F9A" w:rsidRPr="00066FCC">
        <w:t xml:space="preserve"> NPLA</w:t>
      </w:r>
    </w:p>
    <w:p w14:paraId="725D4A31" w14:textId="58A81BA4" w:rsidR="00092E3F" w:rsidRDefault="00092E3F" w:rsidP="00817333">
      <w:pPr>
        <w:spacing w:after="264"/>
      </w:pPr>
      <w:bookmarkStart w:id="18" w:name="_Hlk480980269"/>
      <w:r w:rsidRPr="00092E3F">
        <w:rPr>
          <w:highlight w:val="yellow"/>
        </w:rPr>
        <w:t>MBK NOTE TO SELF: SEE THE CHANGES I PUT IN EMPLOYEE HANDBOOK FOR THE FIRM RELATED TO THE NEW REQUIREMENTS. IT’S IN HR FOLDER UNDER ADMIN.</w:t>
      </w:r>
    </w:p>
    <w:p w14:paraId="27EDBF59" w14:textId="044F542F" w:rsidR="001E4855" w:rsidRPr="00066FCC" w:rsidRDefault="00C27F5C" w:rsidP="00817333">
      <w:pPr>
        <w:spacing w:after="264"/>
      </w:pPr>
      <w:sdt>
        <w:sdtPr>
          <w:alias w:val="Show If"/>
          <w:tag w:val="FlowConditionShowIf"/>
          <w:id w:val="1370643624"/>
          <w:placeholder>
            <w:docPart w:val="DefaultPlaceholder_-1854013440"/>
          </w:placeholder>
          <w15:color w:val="23D160"/>
          <w15:appearance w15:val="tags"/>
        </w:sdtPr>
        <w:sdtEndPr/>
        <w:sdtContent>
          <w:proofErr w:type="spellStart"/>
          <w:r w:rsidR="006243C1" w:rsidRPr="00066FCC">
            <w:rPr>
              <w:rStyle w:val="property1"/>
              <w:rFonts w:eastAsia="Times New Roman"/>
            </w:rPr>
            <w:t>num_employees</w:t>
          </w:r>
          <w:proofErr w:type="spellEnd"/>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sdtContent>
      </w:sdt>
    </w:p>
    <w:p w14:paraId="67E6C54E" w14:textId="39A9B5BC" w:rsidR="00166954" w:rsidRPr="00066FCC" w:rsidRDefault="00166954" w:rsidP="00817333">
      <w:pPr>
        <w:spacing w:after="264"/>
      </w:pPr>
      <w:r w:rsidRPr="00066FCC">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8"/>
    </w:p>
    <w:p w14:paraId="11B55FAC" w14:textId="77777777" w:rsidR="006243C1" w:rsidRPr="00066FCC" w:rsidRDefault="00C27F5C"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C27F5C"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The amount of NPLA leave available to you is based on a period of 12 consecutive months ending on the day the leave commences. You are limited to 12 weeks of leave during any 12 month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lastRenderedPageBreak/>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C27F5C"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C27F5C"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w:t>
      </w:r>
      <w:r w:rsidR="00166954" w:rsidRPr="00066FCC">
        <w:lastRenderedPageBreak/>
        <w:t xml:space="preserve">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C27F5C"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C27F5C"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59823BEF"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p>
    <w:p w14:paraId="7BCC55B8" w14:textId="7AAF370E" w:rsidR="00361175" w:rsidRPr="00066FCC" w:rsidRDefault="00C27F5C"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C27F5C"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C27F5C"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19"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xml:space="preserve">{{ text_company_short_name </w:t>
          </w:r>
          <w:r w:rsidRPr="00066FCC">
            <w:rPr>
              <w:rFonts w:eastAsia="Times New Roman"/>
              <w:color w:val="167DF0"/>
            </w:rPr>
            <w:lastRenderedPageBreak/>
            <w:t>}}</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19"/>
    </w:p>
    <w:p w14:paraId="2E10DF9A" w14:textId="4F6A4127" w:rsidR="0000333E" w:rsidRPr="00066FCC" w:rsidRDefault="00C27F5C"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0"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C27F5C"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C27F5C"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C27F5C"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0"/>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1"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1"/>
    </w:p>
    <w:bookmarkStart w:id="22"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2"/>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C27F5C"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C27F5C"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C27F5C"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C27F5C"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C27F5C"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C27F5C"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C27F5C"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C27F5C"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C27F5C"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C27F5C"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C27F5C"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3"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3"/>
    </w:p>
    <w:p w14:paraId="6BC458BD" w14:textId="596D4515" w:rsidR="00263931" w:rsidRPr="00066FCC" w:rsidRDefault="00BE2F68" w:rsidP="00D37B9D">
      <w:pPr>
        <w:pStyle w:val="NormalEnd"/>
        <w:spacing w:after="264"/>
      </w:pPr>
      <w:bookmarkStart w:id="24"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4"/>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C27F5C"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C27F5C"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C27F5C"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5"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5"/>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C27F5C"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C27F5C"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C27F5C"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C27F5C"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C27F5C"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C27F5C"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C27F5C"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6"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26"/>
      <w:r w:rsidRPr="00066FCC">
        <w:t xml:space="preserve"> </w:t>
      </w:r>
    </w:p>
    <w:p w14:paraId="6FF3DCD7" w14:textId="6AC793AE" w:rsidR="00DF4279" w:rsidRPr="00066FCC" w:rsidRDefault="005442AD" w:rsidP="005442AD">
      <w:pPr>
        <w:spacing w:after="264"/>
        <w:rPr>
          <w:iCs/>
        </w:rPr>
      </w:pPr>
      <w:bookmarkStart w:id="27"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7"/>
    </w:p>
    <w:p w14:paraId="6A8469F9" w14:textId="2199C93E" w:rsidR="00936E15" w:rsidRPr="00066FCC" w:rsidRDefault="00C27F5C"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C27F5C"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C27F5C"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C27F5C"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C27F5C"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8"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8"/>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C27F5C"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C27F5C"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w:t>
      </w:r>
      <w:r w:rsidRPr="00066FCC">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C27F5C"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C27F5C"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C27F5C"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lastRenderedPageBreak/>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C27F5C"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w:t>
      </w:r>
      <w:r w:rsidRPr="00066FCC">
        <w:lastRenderedPageBreak/>
        <w:t>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C27F5C"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29" w:name="_Hlk480980710"/>
    <w:bookmarkStart w:id="30" w:name="_Hlk481654765"/>
    <w:p w14:paraId="55BD838A" w14:textId="77777777" w:rsidR="0050485A" w:rsidRPr="00066FCC" w:rsidRDefault="00C27F5C"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xml:space="preserve">{{ </w:t>
          </w:r>
          <w:proofErr w:type="spellStart"/>
          <w:r w:rsidR="0050485A" w:rsidRPr="00066FCC">
            <w:rPr>
              <w:rFonts w:eastAsia="Times New Roman"/>
              <w:color w:val="167DF0"/>
            </w:rPr>
            <w:t>text_company_short_name</w:t>
          </w:r>
          <w:proofErr w:type="spellEnd"/>
          <w:r w:rsidR="0050485A" w:rsidRPr="00066FCC">
            <w:rPr>
              <w:rFonts w:eastAsia="Times New Roman"/>
              <w:color w:val="167DF0"/>
            </w:rPr>
            <w:t xml:space="preserv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29"/>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0"/>
      <w:r w:rsidRPr="00066FCC">
        <w:t xml:space="preserve">. </w:t>
      </w:r>
    </w:p>
    <w:p w14:paraId="1B1BC1BD" w14:textId="17432E94" w:rsidR="003C4A28" w:rsidRPr="00066FCC" w:rsidRDefault="00C27F5C"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C27F5C"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C27F5C"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C27F5C"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lastRenderedPageBreak/>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C27F5C"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C27F5C"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C27F5C"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C27F5C"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C27F5C"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w:t>
      </w:r>
      <w:r w:rsidRPr="00066FCC">
        <w:lastRenderedPageBreak/>
        <w:t xml:space="preserve">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C27F5C"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C27F5C"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C27F5C"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C27F5C"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C27F5C"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C27F5C"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C27F5C"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C27F5C"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C27F5C"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C27F5C"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C27F5C"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C27F5C"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C27F5C"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C27F5C"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C27F5C"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C27F5C"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C27F5C"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C27F5C"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C27F5C"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lastRenderedPageBreak/>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C27F5C"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C27F5C"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C27F5C"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C27F5C"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C27F5C"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1" w:name="_Hlk481043992"/>
    <w:p w14:paraId="6BAB5F5A" w14:textId="2875F675" w:rsidR="001F0221" w:rsidRPr="00066FCC" w:rsidRDefault="00C27F5C"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C27F5C"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w:t>
      </w:r>
      <w:r w:rsidRPr="00066FCC">
        <w:lastRenderedPageBreak/>
        <w:t xml:space="preserve">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C27F5C"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C27F5C"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C27F5C"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C27F5C"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1"/>
    </w:p>
    <w:p w14:paraId="2EE4CEFA" w14:textId="7D7DAD4D" w:rsidR="001F0221" w:rsidRPr="00066FCC" w:rsidRDefault="00C27F5C"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C27F5C"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C27F5C"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C27F5C"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C27F5C"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C27F5C"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C27F5C"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C27F5C"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C27F5C"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C27F5C"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C27F5C"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C27F5C"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C27F5C"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2" w:name="_Hlk486236165"/>
      <w:bookmarkStart w:id="33"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2"/>
      <w:r w:rsidRPr="00066FCC">
        <w:rPr>
          <w:i/>
        </w:rPr>
        <w:t xml:space="preserve">is still illegal under federal law, and therefore its use or possession is strictly prohibited by this policy. </w:t>
      </w:r>
      <w:bookmarkEnd w:id="33"/>
    </w:p>
    <w:p w14:paraId="265EF749" w14:textId="26AE0A73" w:rsidR="006D7673" w:rsidRPr="00066FCC" w:rsidRDefault="00C27F5C"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C27F5C"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C27F5C"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w:t>
      </w:r>
      <w:r w:rsidRPr="00066FCC">
        <w:lastRenderedPageBreak/>
        <w:t xml:space="preserve">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C27F5C"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4"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4"/>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C27F5C"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C27F5C"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C27F5C"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C27F5C"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C27F5C"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C27F5C"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5"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5"/>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C27F5C"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C27F5C"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C27F5C"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C27F5C"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C27F5C"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C27F5C"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C27F5C"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C27F5C"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6" w:name="_Hlk486236455"/>
    <w:p w14:paraId="76ED2E68" w14:textId="041A392E" w:rsidR="00303267" w:rsidRPr="00066FCC" w:rsidRDefault="00C27F5C"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lastRenderedPageBreak/>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C27F5C"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6"/>
    </w:p>
    <w:p w14:paraId="1DEBF8C4" w14:textId="745D2737" w:rsidR="00303267" w:rsidRPr="00066FCC" w:rsidRDefault="00C27F5C"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C27F5C"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C27F5C"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7"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7"/>
    </w:p>
    <w:p w14:paraId="79FAF0A4" w14:textId="3043B824" w:rsidR="00303267" w:rsidRPr="00066FCC" w:rsidRDefault="00C27F5C"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C27F5C"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C27F5C"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C27F5C"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C27F5C"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C27F5C"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9F99" w14:textId="77777777" w:rsidR="00F032A3" w:rsidRDefault="00F032A3" w:rsidP="00FA74B4">
      <w:pPr>
        <w:spacing w:after="264"/>
      </w:pPr>
      <w:r>
        <w:separator/>
      </w:r>
    </w:p>
  </w:endnote>
  <w:endnote w:type="continuationSeparator" w:id="0">
    <w:p w14:paraId="6E7C03CF" w14:textId="77777777" w:rsidR="00F032A3" w:rsidRDefault="00F032A3"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6940" w14:textId="77777777" w:rsidR="00F032A3" w:rsidRDefault="00F032A3" w:rsidP="00FA74B4">
      <w:pPr>
        <w:spacing w:after="264"/>
      </w:pPr>
      <w:r>
        <w:separator/>
      </w:r>
    </w:p>
  </w:footnote>
  <w:footnote w:type="continuationSeparator" w:id="0">
    <w:p w14:paraId="4C592DCC" w14:textId="77777777" w:rsidR="00F032A3" w:rsidRDefault="00F032A3"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244CDA" w:rsidRDefault="00244CDA" w:rsidP="00244CDA">
          <w:pPr>
            <w:pStyle w:val="7BF9F0BCF3364361A54D1994CAC4565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DA"/>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56</Pages>
  <Words>19164</Words>
  <Characters>109236</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cp:revision>
  <dcterms:created xsi:type="dcterms:W3CDTF">2022-10-04T14:56:00Z</dcterms:created>
  <dcterms:modified xsi:type="dcterms:W3CDTF">2024-10-04T16:37:00Z</dcterms:modified>
</cp:coreProperties>
</file>