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3B6522"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3B6522"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3B6522"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3B6522"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3B6522"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3B6522"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3B6522"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3B6522"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3B6522"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3B6522"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3B6522"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3B6522"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3B6522"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3B6522"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3B6522"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3B6522"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3B6522"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3B6522"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3B6522"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3B6522"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3B6522"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3B6522"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3B6522"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3B6522"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3B6522"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3B6522"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3B6522"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3B6522"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3B6522"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3B6522"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3B6522"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3B6522"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3B6522"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3B6522"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3B6522"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3B6522"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3B6522"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3B6522"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3B6522"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3B6522"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3B6522"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3B6522"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3B6522"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3B6522"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3B6522"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3B6522"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3B6522"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3B6522"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3B6522"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3B6522"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3B6522"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3B6522"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3B6522"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3B6522"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3B6522"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3B6522"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3B6522"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3B6522"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3B6522"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3B6522"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3B6522"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3B6522"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3B6522"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3B6522"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3B6522"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3B6522"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3B6522"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3B6522"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3B6522"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3B6522"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3B6522"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3B6522"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3B6522"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3B6522"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3B6522"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3B6522"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3B6522"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3B6522"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3B6522"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3B6522"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3B6522"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3B6522"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3B6522"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3B6522"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3B6522"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3B6522"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3B6522"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3B6522"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3B6522"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3B6522"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3B6522"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3B6522"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3B6522"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3B6522"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3B6522"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3B6522"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3B6522"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3B6522"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3B6522"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3B6522"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3B6522"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3B6522"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3B6522"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3B6522"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3B6522"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3B6522"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3B6522"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3B6522"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3B6522"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3B6522"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3B6522"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3B6522"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3B6522"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3B6522"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3B6522"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3B6522"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3B6522"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3B6522"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3B6522"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3B6522"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3B6522"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3B6522"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3B6522"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3B6522"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3B6522"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3B6522"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3B6522"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3B6522"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3B6522"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3B6522"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3B6522"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3B6522"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3B6522"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3B6522"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3B6522"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3B6522"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3B6522"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3B6522"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3B6522"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3B6522"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3B6522"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3B6522"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3B6522"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3B6522"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3B6522"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3B6522"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3B6522"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3B6522"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3B6522"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3B6522"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3B6522"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3B6522"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3B6522"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3B6522"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3B6522"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3B6522"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3B6522"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3B6522"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3B6522"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3B6522"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3B6522"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3B6522"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3B6522"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3B6522"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3B6522"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3B6522"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3B6522"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3B6522"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3B6522"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3B6522"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3B6522"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3B6522"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3B6522"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3B6522"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3B6522"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3B6522"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3B6522"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3B6522"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3B6522"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3B6522"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3B6522"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3B6522"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3B6522"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3B6522"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3B6522"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3B6522"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3B6522"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3B6522"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3B6522"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3B6522"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3B6522"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3B6522"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3B6522"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3B6522"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3B6522"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3B6522"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3B6522"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3B6522"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3B6522"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3B6522"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bookmarkStart w:id="36" w:name="_Hlk187830712"/>
    <w:p w14:paraId="78463098" w14:textId="37696CD8" w:rsidR="0084554F" w:rsidRPr="00066FCC" w:rsidRDefault="0084554F" w:rsidP="0084554F">
      <w:pPr>
        <w:pStyle w:val="Heading2"/>
        <w:spacing w:after="264"/>
      </w:pPr>
      <w:r w:rsidRPr="0084554F">
        <w:rPr>
          <w:highlight w:val="yellow"/>
        </w:rPr>
        <w:fldChar w:fldCharType="begin"/>
      </w:r>
      <w:r w:rsidRPr="0084554F">
        <w:rPr>
          <w:highlight w:val="yellow"/>
        </w:rPr>
        <w:instrText xml:space="preserve"> LISTNUM LegalDefault \l 2 </w:instrText>
      </w:r>
      <w:r w:rsidRPr="0084554F">
        <w:rPr>
          <w:highlight w:val="yellow"/>
        </w:rPr>
        <w:fldChar w:fldCharType="end"/>
      </w:r>
      <w:r w:rsidRPr="0084554F">
        <w:rPr>
          <w:highlight w:val="yellow"/>
        </w:rPr>
        <w:br/>
        <w:t>Workplace Violence</w:t>
      </w:r>
    </w:p>
    <w:p w14:paraId="2997B29C" w14:textId="2B9F750D" w:rsidR="001D2B84" w:rsidRDefault="0084554F" w:rsidP="0084554F">
      <w:pPr>
        <w:spacing w:after="264"/>
      </w:pPr>
      <w:r>
        <w:t>***</w:t>
      </w:r>
    </w:p>
    <w:p w14:paraId="07CDE001" w14:textId="159FC6A7" w:rsidR="0084554F" w:rsidRDefault="0084554F" w:rsidP="0084554F">
      <w:pPr>
        <w:spacing w:after="264"/>
      </w:pPr>
      <w:r>
        <w:t>***</w:t>
      </w:r>
      <w:bookmarkEnd w:id="36"/>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lastRenderedPageBreak/>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3B6522"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3B6522"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7"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7"/>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3B6522"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3B6522"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3B6522"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3B6522"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3B6522"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3B6522"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3B6522"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8" w:name="_Hlk480980710"/>
    <w:bookmarkStart w:id="39" w:name="_Hlk481654765"/>
    <w:p w14:paraId="55BD838A" w14:textId="77777777" w:rsidR="0050485A" w:rsidRPr="00066FCC" w:rsidRDefault="003B6522"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8"/>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9"/>
      <w:r w:rsidRPr="00066FCC">
        <w:t xml:space="preserve">. </w:t>
      </w:r>
    </w:p>
    <w:p w14:paraId="1B1BC1BD" w14:textId="17432E94" w:rsidR="003C4A28" w:rsidRPr="00066FCC" w:rsidRDefault="003B6522"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3B6522"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3B6522"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3B6522"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3B6522"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3B6522"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3B6522"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3B6522"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3B6522"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3B6522"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3B6522"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3B6522"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3B6522"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3B6522"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3B6522"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3B6522"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3B6522"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3B6522"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3B6522"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3B6522"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3B6522"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3B6522"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3B6522"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3B6522"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3B6522"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3B6522"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3B6522"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3B6522"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3B6522"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3B6522"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3B6522"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3B6522"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3B6522"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59984521" w14:textId="77777777" w:rsidR="003B6522" w:rsidRDefault="003B6522" w:rsidP="003B6522">
      <w:pPr>
        <w:spacing w:after="264"/>
      </w:pPr>
      <w:sdt>
        <w:sdtPr>
          <w:alias w:val="Field"/>
          <w:tag w:val="FlowField"/>
          <w:id w:val="441808369"/>
          <w:placeholder>
            <w:docPart w:val="6F8F31A0AF1E4AB3AC104327315CED03"/>
          </w:placeholder>
          <w15:color w:val="157DEF"/>
        </w:sdtPr>
        <w:sdtContent>
          <w:r w:rsidRPr="00812110">
            <w:rPr>
              <w:rFonts w:eastAsia="Times New Roman"/>
              <w:color w:val="167DF0"/>
            </w:rPr>
            <w:t>{{ text_company_short_name }}</w:t>
          </w:r>
        </w:sdtContent>
      </w:sdt>
      <w:r>
        <w:t xml:space="preserve"> </w:t>
      </w:r>
      <w:r w:rsidRPr="00F80318">
        <w:t>is committed to preventing workplace violence and to maintaining a safe work environment. Accordingly, the Company has adopted the following guidelines to deal with intimidation, harassment, or other threats of (or actual) violence that may occur during business hours or on its premises</w:t>
      </w:r>
      <w:r>
        <w:t xml:space="preserve"> and that has </w:t>
      </w:r>
      <w:r w:rsidRPr="00A5396B">
        <w:t>a high likelihood of resulting in injury, psychological trauma, or stress</w:t>
      </w:r>
      <w:r>
        <w:t xml:space="preserve"> to you</w:t>
      </w:r>
      <w:r w:rsidRPr="00A5396B">
        <w:t xml:space="preserve">, regardless of whether </w:t>
      </w:r>
      <w:r>
        <w:t>you</w:t>
      </w:r>
      <w:r w:rsidRPr="00A5396B">
        <w:t xml:space="preserve"> sustain an </w:t>
      </w:r>
      <w:r>
        <w:t xml:space="preserve">actual </w:t>
      </w:r>
      <w:r w:rsidRPr="00A5396B">
        <w:t>injury</w:t>
      </w:r>
      <w:r w:rsidRPr="00F80318">
        <w:t>.</w:t>
      </w:r>
      <w:r>
        <w:t xml:space="preserve"> </w:t>
      </w:r>
      <w:r w:rsidRPr="00F80318">
        <w:t xml:space="preserve">For purposes of this provision, a </w:t>
      </w:r>
      <w:r>
        <w:t>“</w:t>
      </w:r>
      <w:r w:rsidRPr="00F80318">
        <w:t>credible threat of violence</w:t>
      </w:r>
      <w:r>
        <w:t>”</w:t>
      </w:r>
      <w:r w:rsidRPr="00F80318">
        <w:t xml:space="preserve"> is a knowing and willful statement or course of conduct that would place a reasonable person in fear for his or her safety, or the safety of his or her immediate family, and that serves no legitimate purpose.</w:t>
      </w:r>
      <w:r>
        <w:t xml:space="preserve"> A “course of conduct” is a pattern of conduct composed of a series of acts over a period of time that shows a continuity of purpose, including: (i) following or stalking you to for from the office; (ii) entering our offices for the purposes of interacting with you; (iii) following you during working hours (when you’re away from the office on Company business); or (iv) making non-business-related phone calls to you during work hours.</w:t>
      </w:r>
    </w:p>
    <w:p w14:paraId="23C3CBCE" w14:textId="41A0E046" w:rsidR="00E93F5D" w:rsidRPr="00E93F5D" w:rsidRDefault="003B6522" w:rsidP="003B6522">
      <w:pPr>
        <w:spacing w:after="264"/>
      </w:pPr>
      <w:r>
        <w:t xml:space="preserve">The Company’s Workplace Violence Prevention Plan is attached to this Handbook as </w:t>
      </w:r>
      <w:r>
        <w:rPr>
          <w:b/>
          <w:bCs/>
          <w:i/>
          <w:iCs/>
          <w:u w:val="single"/>
        </w:rPr>
        <w:t>Exhibit “E.”</w:t>
      </w:r>
      <w:r>
        <w:t xml:space="preserve"> You are required to read that plan in its entirety.</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0" w:name="_Hlk481043992"/>
    <w:p w14:paraId="6BAB5F5A" w14:textId="2875F675" w:rsidR="001F0221" w:rsidRPr="00066FCC" w:rsidRDefault="003B6522"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3B6522"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3B6522"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3B6522"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3B6522"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3B6522"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0"/>
    </w:p>
    <w:p w14:paraId="2EE4CEFA" w14:textId="7D7DAD4D" w:rsidR="001F0221" w:rsidRPr="00066FCC" w:rsidRDefault="003B6522"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3B6522"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3B6522"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3B6522"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3B6522"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3B6522"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3B6522"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3B6522"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3B6522"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3B6522"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3B6522"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3B6522"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w:t>
      </w:r>
      <w:r w:rsidRPr="00812110">
        <w:lastRenderedPageBreak/>
        <w:t xml:space="preserve">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3B6522"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1"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1"/>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3B6522"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3B6522"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w:t>
      </w:r>
      <w:r w:rsidRPr="00066FCC">
        <w:lastRenderedPageBreak/>
        <w:t>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3B6522"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3B6522"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3B6522"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3B6522"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2"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2"/>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3B6522"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3B6522"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3B6522"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3B6522"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lastRenderedPageBreak/>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3B6522"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3B6522"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3B6522"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3B6522"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3" w:name="_Hlk486236455"/>
    <w:p w14:paraId="76ED2E68" w14:textId="041A392E" w:rsidR="00303267" w:rsidRPr="00066FCC" w:rsidRDefault="003B6522"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lastRenderedPageBreak/>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3B6522"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3"/>
    </w:p>
    <w:p w14:paraId="1DEBF8C4" w14:textId="745D2737" w:rsidR="00303267" w:rsidRPr="00066FCC" w:rsidRDefault="003B6522"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3B6522"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3B6522"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4"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4"/>
    </w:p>
    <w:p w14:paraId="79FAF0A4" w14:textId="3043B824" w:rsidR="00303267" w:rsidRPr="00066FCC" w:rsidRDefault="003B6522"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3B6522"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lastRenderedPageBreak/>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3B6522"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3B6522"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lastRenderedPageBreak/>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3B6522"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3B6522"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6F25" w14:textId="77777777" w:rsidR="00D800AF" w:rsidRDefault="00D800AF" w:rsidP="00FA74B4">
      <w:pPr>
        <w:spacing w:after="264"/>
      </w:pPr>
      <w:r>
        <w:separator/>
      </w:r>
    </w:p>
  </w:endnote>
  <w:endnote w:type="continuationSeparator" w:id="0">
    <w:p w14:paraId="5536A2AF" w14:textId="77777777" w:rsidR="00D800AF" w:rsidRDefault="00D800A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98BC1" w14:textId="77777777" w:rsidR="00D800AF" w:rsidRDefault="00D800AF" w:rsidP="00FA74B4">
      <w:pPr>
        <w:spacing w:after="264"/>
      </w:pPr>
      <w:r>
        <w:separator/>
      </w:r>
    </w:p>
  </w:footnote>
  <w:footnote w:type="continuationSeparator" w:id="0">
    <w:p w14:paraId="609CADC9" w14:textId="77777777" w:rsidR="00D800AF" w:rsidRDefault="00D800A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6F8F31A0AF1E4AB3AC104327315CED03"/>
        <w:category>
          <w:name w:val="General"/>
          <w:gallery w:val="placeholder"/>
        </w:category>
        <w:types>
          <w:type w:val="bbPlcHdr"/>
        </w:types>
        <w:behaviors>
          <w:behavior w:val="content"/>
        </w:behaviors>
        <w:guid w:val="{2FBCA97C-0C7B-4FDC-9984-91D89646A36C}"/>
      </w:docPartPr>
      <w:docPartBody>
        <w:p w:rsidR="00810980" w:rsidRDefault="00810980" w:rsidP="00810980">
          <w:pPr>
            <w:pStyle w:val="6F8F31A0AF1E4AB3AC104327315CE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954ED"/>
    <w:rsid w:val="00CF109D"/>
    <w:rsid w:val="00D5548C"/>
    <w:rsid w:val="00D57E07"/>
    <w:rsid w:val="00DB45F5"/>
    <w:rsid w:val="00DC006A"/>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980"/>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6F8F31A0AF1E4AB3AC104327315CED03">
    <w:name w:val="6F8F31A0AF1E4AB3AC104327315CED03"/>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0"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58</Pages>
  <Words>19786</Words>
  <Characters>112785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cp:revision>
  <dcterms:created xsi:type="dcterms:W3CDTF">2024-10-29T18:42:00Z</dcterms:created>
  <dcterms:modified xsi:type="dcterms:W3CDTF">2025-01-24T15:37:00Z</dcterms:modified>
</cp:coreProperties>
</file>