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B1532F"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B1532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B1532F"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B1532F"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B1532F"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B1532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B1532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B1532F"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B1532F"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B1532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B1532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B1532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B1532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B1532F"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B1532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B1532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B1532F"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B1532F"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B1532F"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B1532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B1532F"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B1532F"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B1532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B1532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B1532F"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B1532F"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Content>
          <w:r w:rsidRPr="007F3488">
            <w:rPr>
              <w:rFonts w:eastAsia="Times New Roman" w:cs="Times New Roman"/>
              <w:color w:val="CCCCCC"/>
              <w:szCs w:val="24"/>
            </w:rPr>
            <w:t>###</w:t>
          </w:r>
        </w:sdtContent>
      </w:sdt>
    </w:p>
    <w:p w14:paraId="550C5F43" w14:textId="52F997B8"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B1532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B1532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B1532F"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B1532F"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B1532F"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B1532F"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B1532F"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B1532F"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B1532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B1532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1B9EA321"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Content>
          <w:r w:rsidR="00C65138" w:rsidRPr="00C65138">
            <w:rPr>
              <w:rFonts w:ascii="Times New Roman" w:eastAsia="Times New Roman" w:hAnsi="Times New Roman" w:cs="Times New Roman"/>
              <w:color w:val="167DF0"/>
              <w:sz w:val="20"/>
              <w:szCs w:val="20"/>
            </w:rPr>
            <w:t xml:space="preserve">{{ </w:t>
          </w:r>
          <w:proofErr w:type="spellStart"/>
          <w:r w:rsidR="00C65138" w:rsidRPr="00C65138">
            <w:rPr>
              <w:rFonts w:ascii="Times New Roman" w:eastAsia="Times New Roman" w:hAnsi="Times New Roman" w:cs="Times New Roman"/>
              <w:color w:val="167DF0"/>
              <w:sz w:val="20"/>
              <w:szCs w:val="20"/>
            </w:rPr>
            <w:t>text_frequency_service_other_only</w:t>
          </w:r>
          <w:r w:rsidR="00A1648A">
            <w:rPr>
              <w:rFonts w:ascii="Times New Roman" w:eastAsia="Times New Roman" w:hAnsi="Times New Roman" w:cs="Times New Roman"/>
              <w:color w:val="167DF0"/>
              <w:sz w:val="20"/>
              <w:szCs w:val="20"/>
            </w:rPr>
            <w:t>one</w:t>
          </w:r>
          <w:proofErr w:type="spellEnd"/>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38767A3" w14:textId="77777777" w:rsidR="005664C3" w:rsidRDefault="00791A55"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2D168209"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2895648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B1532F"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B1532F"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1532F"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B1532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B1532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B1532F"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B1532F"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B1532F"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533AB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533AB7" w:rsidRDefault="00533AB7" w:rsidP="00533AB7">
          <w:pPr>
            <w:pStyle w:val="EEFDF29D4182482A912B30A567FD0B4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at Property #1?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3540</TotalTime>
  <Pages>14</Pages>
  <Words>6933</Words>
  <Characters>39524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760</cp:revision>
  <cp:lastPrinted>2023-03-15T16:38:00Z</cp:lastPrinted>
  <dcterms:created xsi:type="dcterms:W3CDTF">2022-05-13T13:54:00Z</dcterms:created>
  <dcterms:modified xsi:type="dcterms:W3CDTF">2024-02-05T17:43:00Z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