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DE31B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DE31B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DE31B6"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DE31B6"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DE31B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DE31B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DE31B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DE31B6"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DE31B6"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DE31B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DE31B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DE31B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DE31B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DE31B6"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DE31B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DE31B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DE31B6"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DE31B6"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DE31B6"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DE31B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DE31B6"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DE31B6"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DE31B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DE31B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DE31B6"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DE31B6"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DE31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DE31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DE31B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DE31B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DE31B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DE31B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DE31B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DE31B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DE31B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DE31B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DE31B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DE31B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DE31B6"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DE31B6"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DE31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DE31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DE31B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DE31B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DE31B6"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DE31B6"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DE31B6"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DE31B6"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DE31B6"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DE3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DE31B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DE31B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DE3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DE3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DE31B6"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DE3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DE3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DE3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DE3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DE3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DE3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DE3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DE31B6"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DE31B6"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DE31B6"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1087E3" w:rsidR="00791A55" w:rsidRDefault="00DE31B6"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DE31B6"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DE31B6"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DE31B6"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DE31B6"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DE31B6"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62A449B0"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3F02CBFA"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sdt>
        <w:sdtPr>
          <w:rPr>
            <w:rFonts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roperty</w:t>
      </w:r>
      <w:r w:rsidR="00C1233A">
        <w:rPr>
          <w:rFonts w:ascii="Cormorant Garamond" w:hAnsi="Cormorant Garamond" w:cs="Times New Roman"/>
          <w:sz w:val="20"/>
          <w:szCs w:val="20"/>
        </w:rPr>
        <w:t xml:space="preserve"> is free from any obstacles or debris that inhibits or prevents SCS</w:t>
      </w:r>
      <w:sdt>
        <w:sdtPr>
          <w:rPr>
            <w:rStyle w:val="property1"/>
            <w:rFonts w:ascii="Times New Roman" w:eastAsia="Times New Roman" w:hAnsi="Times New Roman" w:cs="Times New Roman"/>
            <w:sz w:val="20"/>
            <w:szCs w:val="20"/>
          </w:rPr>
          <w:alias w:val="End If"/>
          <w:tag w:val="FlowConditionEndIf"/>
          <w:id w:val="2062368611"/>
          <w:placeholder>
            <w:docPart w:val="1CB9288EBCE44D1EA18FD707D54E5C0C"/>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r w:rsidR="002F26DD">
        <w:rPr>
          <w:rFonts w:ascii="Cormorant Garamond" w:hAnsi="Cormorant Garamond" w:cs="Times New Roman"/>
          <w:sz w:val="20"/>
          <w:szCs w:val="20"/>
        </w:rPr>
        <w:t xml:space="preserve"> are</w:t>
      </w:r>
      <w:r w:rsidR="00C1233A">
        <w:rPr>
          <w:rFonts w:ascii="Cormorant Garamond" w:hAnsi="Cormorant Garamond" w:cs="Times New Roman"/>
          <w:sz w:val="20"/>
          <w:szCs w:val="20"/>
        </w:rPr>
        <w:t xml:space="preserve"> free of any obstacles or debris that inhibit or prevent SCS</w:t>
      </w:r>
      <w:sdt>
        <w:sdtPr>
          <w:rPr>
            <w:rStyle w:val="property1"/>
            <w:rFonts w:ascii="Times New Roman" w:eastAsia="Times New Roman" w:hAnsi="Times New Roman" w:cs="Times New Roman"/>
            <w:sz w:val="20"/>
            <w:szCs w:val="20"/>
          </w:rPr>
          <w:alias w:val="End If"/>
          <w:tag w:val="FlowConditionEndIf"/>
          <w:id w:val="-1778630208"/>
          <w:placeholder>
            <w:docPart w:val="40EC2C4C618F4D68ABCEF2C23D55BA92"/>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Pr="00E142B8">
        <w:rPr>
          <w:rFonts w:ascii="Cormorant Garamond" w:hAnsi="Cormorant Garamond" w:cs="Times New Roman"/>
          <w:sz w:val="20"/>
          <w:szCs w:val="20"/>
        </w:rPr>
        <w:t xml:space="preserve"> </w:t>
      </w:r>
      <w:r w:rsidR="002F26DD">
        <w:rPr>
          <w:rFonts w:ascii="Cormorant Garamond" w:hAnsi="Cormorant Garamond" w:cs="Times New Roman"/>
          <w:sz w:val="20"/>
          <w:szCs w:val="20"/>
        </w:rPr>
        <w:t xml:space="preserve">from performing the Services. </w:t>
      </w:r>
      <w:r>
        <w:rPr>
          <w:rFonts w:ascii="Cormorant Garamond" w:hAnsi="Cormorant Garamond" w:cs="Times New Roman"/>
          <w:sz w:val="20"/>
          <w:szCs w:val="20"/>
        </w:rPr>
        <w:t xml:space="preserve">If SCS </w:t>
      </w:r>
      <w:r w:rsidR="00C1233A">
        <w:rPr>
          <w:rFonts w:ascii="Cormorant Garamond" w:hAnsi="Cormorant Garamond" w:cs="Times New Roman"/>
          <w:sz w:val="20"/>
          <w:szCs w:val="20"/>
        </w:rPr>
        <w:t xml:space="preserve">must clear, remove, or relocate any obstacles or debris so that SCS can provide the Services,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DE31B6"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DE31B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lastRenderedPageBreak/>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E31B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E31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E31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E31B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w:t>
      </w:r>
      <w:r w:rsidRPr="00B01A75">
        <w:rPr>
          <w:rFonts w:ascii="Cormorant Garamond" w:hAnsi="Cormorant Garamond" w:cs="Times New Roman"/>
          <w:sz w:val="20"/>
          <w:szCs w:val="20"/>
        </w:rPr>
        <w:lastRenderedPageBreak/>
        <w:t>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DE31B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DE31B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3741</TotalTime>
  <Pages>15</Pages>
  <Words>7672</Words>
  <Characters>43732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772</cp:revision>
  <cp:lastPrinted>2023-03-15T16:38:00Z</cp:lastPrinted>
  <dcterms:created xsi:type="dcterms:W3CDTF">2022-05-13T13:54:00Z</dcterms:created>
  <dcterms:modified xsi:type="dcterms:W3CDTF">2024-02-08T16:35:00Z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