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15012C"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15012C"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15012C"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15012C"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15012C"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15012C"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15012C"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Pr="00CB58B0" w:rsidRDefault="0015012C" w:rsidP="009C253C">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CB58B0">
            <w:rPr>
              <w:rFonts w:ascii="Cormorant Garamond" w:eastAsia="Times New Roman" w:hAnsi="Cormorant Garamond" w:cs="Times New Roman"/>
              <w:color w:val="CCCCCC"/>
              <w:sz w:val="20"/>
              <w:szCs w:val="20"/>
            </w:rPr>
            <w:t>###</w:t>
          </w:r>
        </w:sdtContent>
      </w:sdt>
    </w:p>
    <w:p w14:paraId="2FCB0952" w14:textId="74339ACD" w:rsidR="00F25E78" w:rsidRPr="00CB58B0" w:rsidRDefault="0015012C" w:rsidP="00F25E78">
      <w:pPr>
        <w:spacing w:after="0" w:line="240" w:lineRule="auto"/>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889221027"/>
          <w:placeholder>
            <w:docPart w:val="DFFA59EB791C42C58D820D551C43B3B0"/>
          </w:placeholder>
          <w15:color w:val="23D160"/>
          <w15:appearance w15:val="tags"/>
        </w:sdtPr>
        <w:sdtEndPr>
          <w:rPr>
            <w:color w:val="auto"/>
          </w:rPr>
        </w:sdtEndPr>
        <w:sdtContent>
          <w:r w:rsidR="00F25E78" w:rsidRPr="00CB58B0">
            <w:rPr>
              <w:rFonts w:ascii="Cormorant Garamond" w:hAnsi="Cormorant Garamond" w:cs="Times New Roman"/>
              <w:color w:val="C92C2C"/>
              <w:sz w:val="20"/>
              <w:szCs w:val="20"/>
            </w:rPr>
            <w:t xml:space="preserve">yn_multiple_locations </w:t>
          </w:r>
          <w:r w:rsidR="00F25E78" w:rsidRPr="00CB58B0">
            <w:rPr>
              <w:rFonts w:ascii="Cormorant Garamond" w:hAnsi="Cormorant Garamond" w:cs="Times New Roman"/>
              <w:color w:val="A67F59"/>
              <w:sz w:val="20"/>
              <w:szCs w:val="20"/>
            </w:rPr>
            <w:t>==</w:t>
          </w:r>
          <w:r w:rsidR="00F25E78" w:rsidRPr="00CB58B0">
            <w:rPr>
              <w:rFonts w:ascii="Cormorant Garamond" w:hAnsi="Cormorant Garamond" w:cs="Times New Roman"/>
              <w:color w:val="C92C2C"/>
              <w:sz w:val="20"/>
              <w:szCs w:val="20"/>
            </w:rPr>
            <w:t xml:space="preserve"> </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2F9C0A"/>
              <w:sz w:val="20"/>
              <w:szCs w:val="20"/>
            </w:rPr>
            <w:t>Yes</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C92C2C"/>
              <w:sz w:val="20"/>
              <w:szCs w:val="20"/>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15012C"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15012C"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15012C"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15012C"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FFDF775" w14:textId="77777777" w:rsidR="00B13C5D" w:rsidRDefault="00B13C5D" w:rsidP="003C4999">
      <w:pPr>
        <w:spacing w:after="0" w:line="240" w:lineRule="auto"/>
        <w:jc w:val="center"/>
        <w:rPr>
          <w:rFonts w:ascii="Cormorant Garamond" w:hAnsi="Cormorant Garamond" w:cs="Times New Roman"/>
          <w:color w:val="C92C2C"/>
          <w:sz w:val="20"/>
          <w:szCs w:val="20"/>
        </w:rPr>
      </w:pPr>
    </w:p>
    <w:p w14:paraId="46FAE109" w14:textId="53A3DA63" w:rsidR="003C4999" w:rsidRPr="00CB58B0" w:rsidRDefault="0015012C" w:rsidP="003C4999">
      <w:pPr>
        <w:spacing w:after="0" w:line="240" w:lineRule="auto"/>
        <w:jc w:val="center"/>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421026804"/>
          <w:placeholder>
            <w:docPart w:val="1C5E3FF5468441ED8F42CBCB19AE11EB"/>
          </w:placeholder>
          <w15:color w:val="23D160"/>
          <w15:appearance w15:val="tags"/>
        </w:sdtPr>
        <w:sdtEndPr>
          <w:rPr>
            <w:color w:val="auto"/>
          </w:rPr>
        </w:sdtEndPr>
        <w:sdtContent>
          <w:r w:rsidR="003C4999" w:rsidRPr="00CB58B0">
            <w:rPr>
              <w:rFonts w:ascii="Cormorant Garamond" w:hAnsi="Cormorant Garamond" w:cs="Times New Roman"/>
              <w:color w:val="C92C2C"/>
              <w:sz w:val="20"/>
              <w:szCs w:val="20"/>
            </w:rPr>
            <w:t xml:space="preserve">yn_third_location </w:t>
          </w:r>
          <w:r w:rsidR="003C4999" w:rsidRPr="00CB58B0">
            <w:rPr>
              <w:rFonts w:ascii="Cormorant Garamond" w:hAnsi="Cormorant Garamond" w:cs="Times New Roman"/>
              <w:color w:val="A67F59"/>
              <w:sz w:val="20"/>
              <w:szCs w:val="20"/>
            </w:rPr>
            <w:t>==</w:t>
          </w:r>
          <w:r w:rsidR="003C4999" w:rsidRPr="00CB58B0">
            <w:rPr>
              <w:rFonts w:ascii="Cormorant Garamond" w:hAnsi="Cormorant Garamond" w:cs="Times New Roman"/>
              <w:color w:val="C92C2C"/>
              <w:sz w:val="20"/>
              <w:szCs w:val="20"/>
            </w:rPr>
            <w:t xml:space="preserve"> </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2F9C0A"/>
              <w:sz w:val="20"/>
              <w:szCs w:val="20"/>
            </w:rPr>
            <w:t>Yes</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C92C2C"/>
              <w:sz w:val="20"/>
              <w:szCs w:val="20"/>
            </w:rPr>
            <w:t xml:space="preserve"> </w:t>
          </w:r>
        </w:sdtContent>
      </w:sdt>
    </w:p>
    <w:p w14:paraId="6A80F704" w14:textId="6803A1D2" w:rsidR="003C4999" w:rsidRPr="005D0C30" w:rsidRDefault="0015012C"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15012C"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15012C"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15012C"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01F0DD99"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DE334C">
        <w:rPr>
          <w:rFonts w:ascii="Cormorant Garamond" w:hAnsi="Cormorant Garamond" w:cs="Times New Roman"/>
          <w:color w:val="0070C0"/>
          <w:sz w:val="20"/>
          <w:szCs w:val="20"/>
        </w:rPr>
        <w:t xml:space="preserve"> </w:t>
      </w:r>
      <w:sdt>
        <w:sdtPr>
          <w:rPr>
            <w:rFonts w:ascii="Cormorant Garamond" w:hAnsi="Cormorant Garamond"/>
            <w:color w:val="0070C0"/>
            <w:sz w:val="20"/>
            <w:szCs w:val="20"/>
          </w:rPr>
          <w:alias w:val="Field"/>
          <w:tag w:val="FlowField"/>
          <w:id w:val="1853674047"/>
          <w:placeholder>
            <w:docPart w:val="2632113324AF4BF19ACBE5C01E66CC9C"/>
          </w:placeholder>
          <w15:color w:val="157DEF"/>
        </w:sdtPr>
        <w:sdtEndPr/>
        <w:sdtContent>
          <w:r w:rsidR="00DE334C" w:rsidRPr="0015012C">
            <w:rPr>
              <w:rFonts w:ascii="Cormorant Garamond" w:eastAsia="Times New Roman" w:hAnsi="Cormorant Garamond"/>
              <w:color w:val="0070C0"/>
              <w:sz w:val="20"/>
              <w:szCs w:val="20"/>
            </w:rPr>
            <w:t>{{ text_scs_signer_email }}</w:t>
          </w:r>
        </w:sdtContent>
      </w:sdt>
      <w:r w:rsidR="00BF0CEF" w:rsidRPr="0015012C">
        <w:rPr>
          <w:rFonts w:ascii="Cormorant Garamond" w:hAnsi="Cormorant Garamond" w:cs="Times New Roman"/>
          <w:color w:val="0070C0"/>
          <w:sz w:val="20"/>
          <w:szCs w:val="20"/>
        </w:rPr>
        <w:t>.</w:t>
      </w:r>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15012C"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15012C"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15012C"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15012C"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Pr="00006D70"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006D70">
            <w:rPr>
              <w:rFonts w:ascii="Cormorant Garamond" w:hAnsi="Cormorant Garamond" w:cs="Times New Roman"/>
              <w:color w:val="5F6364"/>
              <w:sz w:val="20"/>
              <w:szCs w:val="20"/>
            </w:rPr>
            <w:t>"</w:t>
          </w:r>
          <w:r w:rsidR="001C773F" w:rsidRPr="00006D70">
            <w:rPr>
              <w:rFonts w:ascii="Cormorant Garamond" w:hAnsi="Cormorant Garamond" w:cs="Times New Roman"/>
              <w:color w:val="2F9C0A"/>
              <w:sz w:val="20"/>
              <w:szCs w:val="20"/>
            </w:rPr>
            <w:t>Drive Thrus(s)</w:t>
          </w:r>
          <w:r w:rsidR="006B58F1" w:rsidRPr="00006D70">
            <w:rPr>
              <w:rFonts w:ascii="Cormorant Garamond" w:hAnsi="Cormorant Garamond" w:cs="Times New Roman"/>
              <w:color w:val="5F6364"/>
              <w:sz w:val="20"/>
              <w:szCs w:val="20"/>
            </w:rPr>
            <w:t>"</w:t>
          </w:r>
          <w:r w:rsidR="006B58F1" w:rsidRPr="00006D70">
            <w:rPr>
              <w:rStyle w:val="property1"/>
              <w:rFonts w:ascii="Cormorant Garamond" w:eastAsia="Times New Roman" w:hAnsi="Cormorant Garamond" w:cs="Times New Roman"/>
              <w:sz w:val="20"/>
              <w:szCs w:val="20"/>
            </w:rPr>
            <w:t xml:space="preserve"> </w:t>
          </w:r>
          <w:bookmarkStart w:id="1" w:name="_Hlk133385835"/>
          <w:r w:rsidR="001C773F" w:rsidRPr="00006D70">
            <w:rPr>
              <w:rStyle w:val="operator1"/>
              <w:rFonts w:ascii="Cormorant Garamond" w:eastAsia="Times New Roman" w:hAnsi="Cormorant Garamond"/>
              <w:sz w:val="20"/>
              <w:szCs w:val="20"/>
            </w:rPr>
            <w:t>in</w:t>
          </w:r>
          <w:r w:rsidR="001C773F" w:rsidRPr="00006D70">
            <w:rPr>
              <w:rStyle w:val="tag1"/>
              <w:rFonts w:ascii="Cormorant Garamond" w:eastAsia="Times New Roman" w:hAnsi="Cormorant Garamond"/>
              <w:sz w:val="20"/>
              <w:szCs w:val="20"/>
            </w:rPr>
            <w:t xml:space="preserve"> </w:t>
          </w:r>
          <w:r w:rsidR="001C773F" w:rsidRPr="00006D70">
            <w:rPr>
              <w:rStyle w:val="property1"/>
              <w:rFonts w:ascii="Cormorant Garamond" w:eastAsia="Times New Roman" w:hAnsi="Cormorant Garamond"/>
              <w:sz w:val="20"/>
              <w:szCs w:val="20"/>
            </w:rPr>
            <w:t>checkbox_</w:t>
          </w:r>
          <w:bookmarkEnd w:id="1"/>
          <w:r w:rsidR="001C773F" w:rsidRPr="00006D70">
            <w:rPr>
              <w:rStyle w:val="property1"/>
              <w:rFonts w:ascii="Cormorant Garamond" w:eastAsia="Times New Roman" w:hAnsi="Cormorant Garamond"/>
              <w:sz w:val="20"/>
              <w:szCs w:val="20"/>
            </w:rPr>
            <w:t>areas_elements_serviced</w:t>
          </w:r>
          <w:r w:rsidR="006B58F1" w:rsidRPr="00006D70">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477E989D"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w:t>
      </w:r>
      <w:sdt>
        <w:sdtPr>
          <w:rPr>
            <w:rFonts w:ascii="Times New Roman" w:hAnsi="Times New Roman" w:cs="Times New Roman"/>
            <w:color w:val="C92C2C"/>
            <w:sz w:val="20"/>
            <w:szCs w:val="20"/>
          </w:rPr>
          <w:alias w:val="Show If"/>
          <w:tag w:val="FlowConditionShowIf"/>
          <w:id w:val="-179593426"/>
          <w:placeholder>
            <w:docPart w:val="50EBA2BC8B5142468969F298B9696AF8"/>
          </w:placeholder>
          <w15:color w:val="23D160"/>
          <w15:appearance w15:val="tags"/>
        </w:sdtPr>
        <w:sdtEndPr>
          <w:rPr>
            <w:color w:val="auto"/>
          </w:rPr>
        </w:sdtEndPr>
        <w:sdtContent>
          <w:r w:rsidR="00006D70" w:rsidRPr="007925B6">
            <w:rPr>
              <w:rFonts w:ascii="Times New Roman" w:hAnsi="Times New Roman" w:cs="Times New Roman"/>
              <w:color w:val="C92C2C"/>
              <w:sz w:val="20"/>
              <w:szCs w:val="20"/>
            </w:rPr>
            <w:t>yn_</w:t>
          </w:r>
          <w:r w:rsidR="00006D70">
            <w:rPr>
              <w:rFonts w:ascii="Times New Roman" w:hAnsi="Times New Roman" w:cs="Times New Roman"/>
              <w:color w:val="C92C2C"/>
              <w:sz w:val="20"/>
              <w:szCs w:val="20"/>
            </w:rPr>
            <w:t>include</w:t>
          </w:r>
          <w:r w:rsidR="00006D70" w:rsidRPr="007925B6">
            <w:rPr>
              <w:rFonts w:ascii="Times New Roman" w:hAnsi="Times New Roman" w:cs="Times New Roman"/>
              <w:color w:val="C92C2C"/>
              <w:sz w:val="20"/>
              <w:szCs w:val="20"/>
            </w:rPr>
            <w:t>_</w:t>
          </w:r>
          <w:r w:rsidR="00006D70">
            <w:rPr>
              <w:rFonts w:ascii="Times New Roman" w:hAnsi="Times New Roman" w:cs="Times New Roman"/>
              <w:color w:val="C92C2C"/>
              <w:sz w:val="20"/>
              <w:szCs w:val="20"/>
            </w:rPr>
            <w:t>garages</w:t>
          </w:r>
          <w:r w:rsidR="00006D70" w:rsidRPr="007925B6">
            <w:rPr>
              <w:rFonts w:ascii="Times New Roman" w:hAnsi="Times New Roman" w:cs="Times New Roman"/>
              <w:color w:val="C92C2C"/>
              <w:sz w:val="20"/>
              <w:szCs w:val="20"/>
            </w:rPr>
            <w:t xml:space="preserve"> </w:t>
          </w:r>
          <w:r w:rsidR="00006D70">
            <w:rPr>
              <w:rFonts w:ascii="Times New Roman" w:hAnsi="Times New Roman" w:cs="Times New Roman"/>
              <w:color w:val="A67F59"/>
              <w:sz w:val="20"/>
              <w:szCs w:val="20"/>
            </w:rPr>
            <w:t>!</w:t>
          </w:r>
          <w:r w:rsidR="00006D70" w:rsidRPr="007925B6">
            <w:rPr>
              <w:rFonts w:ascii="Times New Roman" w:hAnsi="Times New Roman" w:cs="Times New Roman"/>
              <w:color w:val="A67F59"/>
              <w:sz w:val="20"/>
              <w:szCs w:val="20"/>
            </w:rPr>
            <w:t>=</w:t>
          </w:r>
          <w:r w:rsidR="00006D70" w:rsidRPr="007925B6">
            <w:rPr>
              <w:rFonts w:ascii="Times New Roman" w:hAnsi="Times New Roman" w:cs="Times New Roman"/>
              <w:color w:val="C92C2C"/>
              <w:sz w:val="20"/>
              <w:szCs w:val="20"/>
            </w:rPr>
            <w:t xml:space="preserve"> </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2F9C0A"/>
              <w:sz w:val="20"/>
              <w:szCs w:val="20"/>
            </w:rPr>
            <w:t>Yes</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C92C2C"/>
              <w:sz w:val="20"/>
              <w:szCs w:val="20"/>
            </w:rPr>
            <w:t xml:space="preserve"> </w:t>
          </w:r>
        </w:sdtContent>
      </w:sdt>
      <w:r w:rsidR="003832A1">
        <w:rPr>
          <w:rFonts w:ascii="Cormorant Garamond" w:hAnsi="Cormorant Garamond" w:cs="Times New Roman"/>
          <w:sz w:val="20"/>
          <w:szCs w:val="20"/>
        </w:rPr>
        <w:t>(excluding indoor parking garages/structures)</w:t>
      </w:r>
      <w:bookmarkStart w:id="2" w:name="_Hlk39489505"/>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1853525172"/>
          <w:placeholder>
            <w:docPart w:val="03F73D4907C940259CEDEE0774C085F7"/>
          </w:placeholder>
          <w15:color w:val="23D160"/>
          <w15:appearance w15:val="tags"/>
        </w:sdtPr>
        <w:sdtContent>
          <w:r w:rsidR="00006D70" w:rsidRPr="003832A1">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15012C"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15012C"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3BA070B3"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3740B51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314CA6F" w14:textId="622E99BC" w:rsidR="001106FA" w:rsidRDefault="001106FA" w:rsidP="001106FA">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1247056"/>
          <w:placeholder>
            <w:docPart w:val="44163D86551742ECB1B31EAFFD1CFF1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Dumpster</w:t>
          </w:r>
          <w:r>
            <w:rPr>
              <w:rFonts w:ascii="Cormorant Garamond" w:hAnsi="Cormorant Garamond" w:cs="Times New Roman"/>
              <w:color w:val="2F9C0A"/>
              <w:sz w:val="20"/>
              <w:szCs w:val="20"/>
            </w:rPr>
            <w:t xml:space="preserve">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FA6EDD3" w14:textId="3434A1B7" w:rsidR="001106FA" w:rsidRPr="00AA5A79" w:rsidRDefault="001106FA"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Dumpster Pads</w:t>
      </w:r>
    </w:p>
    <w:p w14:paraId="2F7F608F" w14:textId="31FE87E7" w:rsidR="001106FA" w:rsidRDefault="001106FA" w:rsidP="001106FA">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536122373"/>
          <w:placeholder>
            <w:docPart w:val="89F8137236AC46BE8512302886504104"/>
          </w:placeholder>
          <w15:color w:val="23D160"/>
          <w15:appearance w15:val="tags"/>
        </w:sdtPr>
        <w:sdtContent>
          <w:r w:rsidRPr="007F3488">
            <w:rPr>
              <w:rFonts w:eastAsia="Times New Roman" w:cs="Times New Roman"/>
              <w:color w:val="CCCCCC"/>
              <w:szCs w:val="24"/>
            </w:rPr>
            <w:t>###</w:t>
          </w:r>
        </w:sdtContent>
      </w:sdt>
    </w:p>
    <w:p w14:paraId="71686BAF" w14:textId="0A7E1192"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15012C"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15012C"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Hazmat/Bio Hazard Rooms/Areas</w:t>
      </w:r>
    </w:p>
    <w:p w14:paraId="0A30C659" w14:textId="338D4B8F"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15012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15012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15012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15012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15012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15012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15012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15012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15012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15012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15012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15012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15012C"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15012C"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15012C"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15012C"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15012C"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15012C"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4B2C8E1A" w14:textId="07545A3C" w:rsidR="001106FA" w:rsidRDefault="001106FA"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3F26CA18DC7A40F08D00358DF4CF988B"/>
          </w:placeholder>
          <w15:color w:val="23D160"/>
          <w15:appearance w15:val="tags"/>
        </w:sdtPr>
        <w:sdtContent>
          <w:r w:rsidRPr="00006D70">
            <w:rPr>
              <w:rFonts w:ascii="Cormorant Garamond" w:hAnsi="Cormorant Garamond" w:cs="Times New Roman"/>
              <w:color w:val="C92C2C"/>
              <w:szCs w:val="24"/>
            </w:rPr>
            <w:t xml:space="preserve">yn_more_areas_elements_serviced </w:t>
          </w:r>
          <w:r w:rsidRPr="00006D70">
            <w:rPr>
              <w:rFonts w:ascii="Cormorant Garamond" w:hAnsi="Cormorant Garamond" w:cs="Times New Roman"/>
              <w:color w:val="A67F59"/>
              <w:szCs w:val="24"/>
            </w:rPr>
            <w:t>==</w:t>
          </w:r>
          <w:r w:rsidRPr="00006D70">
            <w:rPr>
              <w:rFonts w:ascii="Cormorant Garamond" w:hAnsi="Cormorant Garamond" w:cs="Times New Roman"/>
              <w:color w:val="C92C2C"/>
              <w:szCs w:val="24"/>
            </w:rPr>
            <w:t xml:space="preserve"> </w:t>
          </w:r>
          <w:r w:rsidRPr="00006D70">
            <w:rPr>
              <w:rFonts w:ascii="Cormorant Garamond" w:hAnsi="Cormorant Garamond" w:cs="Times New Roman"/>
              <w:color w:val="5F6364"/>
              <w:szCs w:val="24"/>
            </w:rPr>
            <w:t>"</w:t>
          </w:r>
          <w:r w:rsidRPr="00006D70">
            <w:rPr>
              <w:rFonts w:ascii="Cormorant Garamond" w:hAnsi="Cormorant Garamond" w:cs="Times New Roman"/>
              <w:color w:val="2F9C0A"/>
              <w:szCs w:val="24"/>
            </w:rPr>
            <w:t>Yes</w:t>
          </w:r>
          <w:r w:rsidRPr="00006D70">
            <w:rPr>
              <w:rFonts w:ascii="Cormorant Garamond" w:hAnsi="Cormorant Garamond" w:cs="Times New Roman"/>
              <w:color w:val="5F6364"/>
              <w:szCs w:val="24"/>
            </w:rPr>
            <w:t>"</w:t>
          </w:r>
          <w:r w:rsidRPr="00006D70">
            <w:rPr>
              <w:rStyle w:val="tag1"/>
              <w:rFonts w:ascii="Cormorant Garamond" w:eastAsia="Times New Roman" w:hAnsi="Cormorant Garamond" w:cs="Times New Roman"/>
              <w:sz w:val="20"/>
              <w:szCs w:val="20"/>
            </w:rPr>
            <w:t xml:space="preserve"> </w:t>
          </w:r>
        </w:sdtContent>
      </w:sdt>
    </w:p>
    <w:p w14:paraId="5DEA049C" w14:textId="7B5A1D8C"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7AAE0980" w14:textId="7ED39AEE" w:rsidR="004C6905" w:rsidRPr="00830EB4" w:rsidRDefault="0015012C"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Default="0015012C" w:rsidP="004C690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39EB2FE0" w14:textId="77777777" w:rsidR="00A36C0A" w:rsidRPr="006F3682" w:rsidRDefault="00A36C0A" w:rsidP="004C6905">
      <w:pPr>
        <w:spacing w:after="0" w:line="240" w:lineRule="auto"/>
        <w:ind w:left="720"/>
        <w:rPr>
          <w:rFonts w:eastAsia="Times New Roman" w:cs="Times New Roman"/>
          <w:color w:val="C92C2C"/>
          <w:szCs w:val="24"/>
        </w:rPr>
      </w:pPr>
    </w:p>
    <w:p w14:paraId="5B4AE5B6" w14:textId="64E3D1CB" w:rsidR="00751FAF" w:rsidRDefault="00424B92" w:rsidP="001106FA">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1106FA">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15012C" w:rsidP="001106F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15012C" w:rsidP="001106FA">
      <w:pPr>
        <w:spacing w:after="0" w:line="240" w:lineRule="auto"/>
        <w:ind w:left="144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4255DBD7" w:rsidR="002E7909" w:rsidRDefault="00C363A2" w:rsidP="001106FA">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15012C"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15012C" w:rsidP="001106FA">
      <w:pPr>
        <w:spacing w:after="0" w:line="240" w:lineRule="auto"/>
        <w:ind w:left="144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15012C"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15012C"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15012C"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15012C"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15012C"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w:t>
      </w:r>
      <w:r w:rsidR="00C33758" w:rsidRPr="00D278D0">
        <w:rPr>
          <w:rFonts w:ascii="Cormorant Garamond" w:hAnsi="Cormorant Garamond" w:cs="Times New Roman"/>
          <w:sz w:val="20"/>
          <w:szCs w:val="20"/>
        </w:rPr>
        <w:lastRenderedPageBreak/>
        <w:t>reserve the right to alter such schedules as it deems necessary. In such cases, SCS will provide written notice to Customer of the change in scheduling.</w:t>
      </w:r>
    </w:p>
    <w:p w14:paraId="2071FDEE" w14:textId="48FE7C90" w:rsidR="00DF01E1" w:rsidRDefault="0015012C"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performance of its obligations, and the time for performance shall be extended for a period equal to the duration of the Force Majeure </w:t>
      </w:r>
      <w:r w:rsidR="00D73C41" w:rsidRPr="00D73C41">
        <w:rPr>
          <w:rFonts w:ascii="Cormorant Garamond" w:hAnsi="Cormorant Garamond" w:cs="Times New Roman"/>
          <w:sz w:val="20"/>
          <w:szCs w:val="20"/>
        </w:rPr>
        <w:lastRenderedPageBreak/>
        <w:t>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15012C"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15012C"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15012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15012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15012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15012C"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15012C"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15012C"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15012C"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15012C"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15012C"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15012C"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15012C"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15012C"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15012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15012C"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15012C"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15012C"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15012C"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15012C"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B0E3" w14:textId="77777777" w:rsidR="00E96932" w:rsidRDefault="00E96932" w:rsidP="00DD2733">
      <w:pPr>
        <w:spacing w:after="0" w:line="240" w:lineRule="auto"/>
      </w:pPr>
      <w:r>
        <w:separator/>
      </w:r>
    </w:p>
  </w:endnote>
  <w:endnote w:type="continuationSeparator" w:id="0">
    <w:p w14:paraId="1BFD9D71" w14:textId="77777777" w:rsidR="00E96932" w:rsidRDefault="00E9693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04D6" w14:textId="77777777" w:rsidR="00E96932" w:rsidRDefault="00E96932" w:rsidP="00DD2733">
      <w:pPr>
        <w:spacing w:after="0" w:line="240" w:lineRule="auto"/>
      </w:pPr>
      <w:r>
        <w:separator/>
      </w:r>
    </w:p>
  </w:footnote>
  <w:footnote w:type="continuationSeparator" w:id="0">
    <w:p w14:paraId="3784AD25" w14:textId="77777777" w:rsidR="00E96932" w:rsidRDefault="00E9693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6D7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03C6"/>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06FA"/>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12C"/>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65E0"/>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6C0A"/>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3C5D"/>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8B0"/>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17C5E"/>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2"/>
        <o:r id="V:Rule7" type="connector" idref="#_x0000_s2053"/>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50EBA2BC8B5142468969F298B9696AF8"/>
        <w:category>
          <w:name w:val="General"/>
          <w:gallery w:val="placeholder"/>
        </w:category>
        <w:types>
          <w:type w:val="bbPlcHdr"/>
        </w:types>
        <w:behaviors>
          <w:behavior w:val="content"/>
        </w:behaviors>
        <w:guid w:val="{81BDCC8D-4261-4B9D-AA5E-E0DC52743D5D}"/>
      </w:docPartPr>
      <w:docPartBody>
        <w:p w:rsidR="00AF662F" w:rsidRDefault="00AF662F" w:rsidP="00AF662F">
          <w:pPr>
            <w:pStyle w:val="50EBA2BC8B5142468969F298B9696AF8"/>
          </w:pPr>
          <w:r w:rsidRPr="00404A3B">
            <w:rPr>
              <w:rStyle w:val="PlaceholderText"/>
            </w:rPr>
            <w:t>Click or tap here to enter text.</w:t>
          </w:r>
        </w:p>
      </w:docPartBody>
    </w:docPart>
    <w:docPart>
      <w:docPartPr>
        <w:name w:val="03F73D4907C940259CEDEE0774C085F7"/>
        <w:category>
          <w:name w:val="General"/>
          <w:gallery w:val="placeholder"/>
        </w:category>
        <w:types>
          <w:type w:val="bbPlcHdr"/>
        </w:types>
        <w:behaviors>
          <w:behavior w:val="content"/>
        </w:behaviors>
        <w:guid w:val="{277B0C80-615A-4EBA-8C42-53957F12E4D2}"/>
      </w:docPartPr>
      <w:docPartBody>
        <w:p w:rsidR="00AF662F" w:rsidRDefault="00AF662F" w:rsidP="00AF662F">
          <w:pPr>
            <w:pStyle w:val="03F73D4907C940259CEDEE0774C085F7"/>
          </w:pPr>
          <w:r w:rsidRPr="00F722FF">
            <w:rPr>
              <w:rStyle w:val="PlaceholderText"/>
            </w:rPr>
            <w:t>Click or tap here to enter text.</w:t>
          </w:r>
        </w:p>
      </w:docPartBody>
    </w:docPart>
    <w:docPart>
      <w:docPartPr>
        <w:name w:val="44163D86551742ECB1B31EAFFD1CFF1D"/>
        <w:category>
          <w:name w:val="General"/>
          <w:gallery w:val="placeholder"/>
        </w:category>
        <w:types>
          <w:type w:val="bbPlcHdr"/>
        </w:types>
        <w:behaviors>
          <w:behavior w:val="content"/>
        </w:behaviors>
        <w:guid w:val="{6A7F9BB0-7F85-4C67-9964-886723464EA6}"/>
      </w:docPartPr>
      <w:docPartBody>
        <w:p w:rsidR="00AF662F" w:rsidRDefault="00AF662F" w:rsidP="00AF662F">
          <w:pPr>
            <w:pStyle w:val="44163D86551742ECB1B31EAFFD1CFF1D"/>
          </w:pPr>
          <w:r w:rsidRPr="000D4732">
            <w:rPr>
              <w:rStyle w:val="PlaceholderText"/>
            </w:rPr>
            <w:t>Click or tap here to enter text.</w:t>
          </w:r>
        </w:p>
      </w:docPartBody>
    </w:docPart>
    <w:docPart>
      <w:docPartPr>
        <w:name w:val="89F8137236AC46BE8512302886504104"/>
        <w:category>
          <w:name w:val="General"/>
          <w:gallery w:val="placeholder"/>
        </w:category>
        <w:types>
          <w:type w:val="bbPlcHdr"/>
        </w:types>
        <w:behaviors>
          <w:behavior w:val="content"/>
        </w:behaviors>
        <w:guid w:val="{05049FB5-5516-4727-95EC-EB3A6FD91416}"/>
      </w:docPartPr>
      <w:docPartBody>
        <w:p w:rsidR="00AF662F" w:rsidRDefault="00AF662F" w:rsidP="00AF662F">
          <w:pPr>
            <w:pStyle w:val="89F8137236AC46BE8512302886504104"/>
          </w:pPr>
          <w:r w:rsidRPr="00F722FF">
            <w:rPr>
              <w:rStyle w:val="PlaceholderText"/>
            </w:rPr>
            <w:t>Click or tap here to enter text.</w:t>
          </w:r>
        </w:p>
      </w:docPartBody>
    </w:docPart>
    <w:docPart>
      <w:docPartPr>
        <w:name w:val="3F26CA18DC7A40F08D00358DF4CF988B"/>
        <w:category>
          <w:name w:val="General"/>
          <w:gallery w:val="placeholder"/>
        </w:category>
        <w:types>
          <w:type w:val="bbPlcHdr"/>
        </w:types>
        <w:behaviors>
          <w:behavior w:val="content"/>
        </w:behaviors>
        <w:guid w:val="{42DDBBBD-7C4B-41E6-B503-EDF33CC426E0}"/>
      </w:docPartPr>
      <w:docPartBody>
        <w:p w:rsidR="00AF662F" w:rsidRDefault="00AF662F" w:rsidP="00AF662F">
          <w:pPr>
            <w:pStyle w:val="3F26CA18DC7A40F08D00358DF4CF988B"/>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6515"/>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800FF"/>
    <w:rsid w:val="009E427A"/>
    <w:rsid w:val="00A66FF3"/>
    <w:rsid w:val="00AA12CF"/>
    <w:rsid w:val="00AF4C3B"/>
    <w:rsid w:val="00AF662F"/>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62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50EBA2BC8B5142468969F298B9696AF8">
    <w:name w:val="50EBA2BC8B5142468969F298B9696AF8"/>
    <w:rsid w:val="00AF662F"/>
    <w:rPr>
      <w:kern w:val="2"/>
      <w14:ligatures w14:val="standardContextual"/>
    </w:rPr>
  </w:style>
  <w:style w:type="paragraph" w:customStyle="1" w:styleId="03F73D4907C940259CEDEE0774C085F7">
    <w:name w:val="03F73D4907C940259CEDEE0774C085F7"/>
    <w:rsid w:val="00AF662F"/>
    <w:rPr>
      <w:kern w:val="2"/>
      <w14:ligatures w14:val="standardContextual"/>
    </w:rPr>
  </w:style>
  <w:style w:type="paragraph" w:customStyle="1" w:styleId="44163D86551742ECB1B31EAFFD1CFF1D">
    <w:name w:val="44163D86551742ECB1B31EAFFD1CFF1D"/>
    <w:rsid w:val="00AF662F"/>
    <w:rPr>
      <w:kern w:val="2"/>
      <w14:ligatures w14:val="standardContextual"/>
    </w:rPr>
  </w:style>
  <w:style w:type="paragraph" w:customStyle="1" w:styleId="89F8137236AC46BE8512302886504104">
    <w:name w:val="89F8137236AC46BE8512302886504104"/>
    <w:rsid w:val="00AF662F"/>
    <w:rPr>
      <w:kern w:val="2"/>
      <w14:ligatures w14:val="standardContextual"/>
    </w:rPr>
  </w:style>
  <w:style w:type="paragraph" w:customStyle="1" w:styleId="3F26CA18DC7A40F08D00358DF4CF988B">
    <w:name w:val="3F26CA18DC7A40F08D00358DF4CF988B"/>
    <w:rsid w:val="00AF66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ustomer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ustomer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ing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Property Manager&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4016</TotalTime>
  <Pages>12</Pages>
  <Words>4582</Words>
  <Characters>26119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808</cp:revision>
  <cp:lastPrinted>2023-03-15T16:38:00Z</cp:lastPrinted>
  <dcterms:created xsi:type="dcterms:W3CDTF">2022-05-13T13:54:00Z</dcterms:created>
  <dcterms:modified xsi:type="dcterms:W3CDTF">2024-02-12T20:57:00Z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